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A3F78A" w14:textId="4A75ABF1" w:rsidR="00E95E20" w:rsidRPr="004C3FFD" w:rsidRDefault="00E95E20" w:rsidP="00E95E20">
      <w:pPr>
        <w:spacing w:before="100" w:beforeAutospacing="1" w:after="100" w:afterAutospacing="1" w:line="240" w:lineRule="auto"/>
        <w:outlineLvl w:val="0"/>
        <w:rPr>
          <w:rFonts w:ascii="Times New Roman" w:eastAsia="Times New Roman" w:hAnsi="Times New Roman" w:cs="Times New Roman"/>
          <w:b/>
          <w:bCs/>
          <w:kern w:val="36"/>
          <w:sz w:val="40"/>
          <w:szCs w:val="40"/>
          <w14:ligatures w14:val="none"/>
        </w:rPr>
      </w:pPr>
      <w:r w:rsidRPr="004C3FFD">
        <w:rPr>
          <w:rFonts w:ascii="Times New Roman" w:eastAsia="Times New Roman" w:hAnsi="Times New Roman" w:cs="Times New Roman"/>
          <w:b/>
          <w:bCs/>
          <w:kern w:val="36"/>
          <w:sz w:val="40"/>
          <w:szCs w:val="40"/>
          <w14:ligatures w14:val="none"/>
        </w:rPr>
        <w:t xml:space="preserve">AWS Honeypot – </w:t>
      </w:r>
      <w:r w:rsidR="00140A11" w:rsidRPr="004C3FFD">
        <w:rPr>
          <w:rFonts w:ascii="Times New Roman" w:eastAsia="Times New Roman" w:hAnsi="Times New Roman" w:cs="Times New Roman"/>
          <w:b/>
          <w:bCs/>
          <w:kern w:val="36"/>
          <w:sz w:val="40"/>
          <w:szCs w:val="40"/>
          <w14:ligatures w14:val="none"/>
        </w:rPr>
        <w:t>Week 1</w:t>
      </w:r>
      <w:r w:rsidRPr="004C3FFD">
        <w:rPr>
          <w:rFonts w:ascii="Times New Roman" w:eastAsia="Times New Roman" w:hAnsi="Times New Roman" w:cs="Times New Roman"/>
          <w:b/>
          <w:bCs/>
          <w:kern w:val="36"/>
          <w:sz w:val="40"/>
          <w:szCs w:val="40"/>
          <w14:ligatures w14:val="none"/>
        </w:rPr>
        <w:t xml:space="preserve"> Observation Report </w:t>
      </w:r>
    </w:p>
    <w:p w14:paraId="685C71EA" w14:textId="77777777" w:rsidR="00E95E20" w:rsidRPr="004C3FFD" w:rsidRDefault="00E95E20" w:rsidP="00E95E20">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Apple Color Emoji" w:eastAsia="Times New Roman" w:hAnsi="Apple Color Emoji" w:cs="Apple Color Emoji"/>
          <w:b/>
          <w:bCs/>
          <w:kern w:val="0"/>
          <w:sz w:val="26"/>
          <w:szCs w:val="26"/>
          <w14:ligatures w14:val="none"/>
        </w:rPr>
        <w:t>📅</w:t>
      </w:r>
      <w:r w:rsidRPr="004C3FFD">
        <w:rPr>
          <w:rFonts w:ascii="Times New Roman" w:eastAsia="Times New Roman" w:hAnsi="Times New Roman" w:cs="Times New Roman"/>
          <w:b/>
          <w:bCs/>
          <w:kern w:val="0"/>
          <w:sz w:val="26"/>
          <w:szCs w:val="26"/>
          <w14:ligatures w14:val="none"/>
        </w:rPr>
        <w:t xml:space="preserve"> Date</w:t>
      </w:r>
    </w:p>
    <w:p w14:paraId="671CC08F" w14:textId="50ABCDE2" w:rsidR="00EA012E" w:rsidRPr="004C3FFD" w:rsidRDefault="00EA012E" w:rsidP="00EA012E">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2025-11-</w:t>
      </w:r>
      <w:r w:rsidR="009D1857" w:rsidRPr="004C3FFD">
        <w:rPr>
          <w:rFonts w:ascii="Times New Roman" w:eastAsia="Times New Roman" w:hAnsi="Times New Roman" w:cs="Times New Roman"/>
          <w:kern w:val="0"/>
          <w:sz w:val="26"/>
          <w:szCs w:val="26"/>
          <w14:ligatures w14:val="none"/>
        </w:rPr>
        <w:t>30</w:t>
      </w:r>
      <w:r w:rsidRPr="004C3FFD">
        <w:rPr>
          <w:rFonts w:ascii="Times New Roman" w:eastAsia="Times New Roman" w:hAnsi="Times New Roman" w:cs="Times New Roman"/>
          <w:kern w:val="0"/>
          <w:sz w:val="26"/>
          <w:szCs w:val="26"/>
          <w14:ligatures w14:val="none"/>
        </w:rPr>
        <w:t xml:space="preserve">: </w:t>
      </w:r>
      <w:r w:rsidR="009D1857" w:rsidRPr="004C3FFD">
        <w:rPr>
          <w:rFonts w:ascii="Times New Roman" w:eastAsia="Times New Roman" w:hAnsi="Times New Roman" w:cs="Times New Roman"/>
          <w:kern w:val="0"/>
          <w:sz w:val="26"/>
          <w:szCs w:val="26"/>
          <w14:ligatures w14:val="none"/>
        </w:rPr>
        <w:t>0</w:t>
      </w:r>
      <w:r w:rsidRPr="004C3FFD">
        <w:rPr>
          <w:rFonts w:ascii="Times New Roman" w:eastAsia="Times New Roman" w:hAnsi="Times New Roman" w:cs="Times New Roman"/>
          <w:kern w:val="0"/>
          <w:sz w:val="26"/>
          <w:szCs w:val="26"/>
          <w14:ligatures w14:val="none"/>
        </w:rPr>
        <w:t xml:space="preserve">0:00AM </w:t>
      </w:r>
      <w:r w:rsidRPr="004C3FFD">
        <w:rPr>
          <w:rFonts w:ascii="Times New Roman" w:eastAsia="Times New Roman" w:hAnsi="Times New Roman" w:cs="Times New Roman"/>
          <w:kern w:val="0"/>
          <w:sz w:val="26"/>
          <w:szCs w:val="26"/>
          <w14:ligatures w14:val="none"/>
        </w:rPr>
        <w:sym w:font="Wingdings" w:char="F0E0"/>
      </w:r>
      <w:r w:rsidRPr="004C3FFD">
        <w:rPr>
          <w:rFonts w:ascii="Times New Roman" w:eastAsia="Times New Roman" w:hAnsi="Times New Roman" w:cs="Times New Roman"/>
          <w:kern w:val="0"/>
          <w:sz w:val="26"/>
          <w:szCs w:val="26"/>
          <w14:ligatures w14:val="none"/>
        </w:rPr>
        <w:t xml:space="preserve"> 2025-</w:t>
      </w:r>
      <w:r w:rsidR="009D1857" w:rsidRPr="004C3FFD">
        <w:rPr>
          <w:rFonts w:ascii="Times New Roman" w:eastAsia="Times New Roman" w:hAnsi="Times New Roman" w:cs="Times New Roman"/>
          <w:kern w:val="0"/>
          <w:sz w:val="26"/>
          <w:szCs w:val="26"/>
          <w14:ligatures w14:val="none"/>
        </w:rPr>
        <w:t>12</w:t>
      </w:r>
      <w:r w:rsidRPr="004C3FFD">
        <w:rPr>
          <w:rFonts w:ascii="Times New Roman" w:eastAsia="Times New Roman" w:hAnsi="Times New Roman" w:cs="Times New Roman"/>
          <w:kern w:val="0"/>
          <w:sz w:val="26"/>
          <w:szCs w:val="26"/>
          <w14:ligatures w14:val="none"/>
        </w:rPr>
        <w:t>-</w:t>
      </w:r>
      <w:r w:rsidR="009D1857" w:rsidRPr="004C3FFD">
        <w:rPr>
          <w:rFonts w:ascii="Times New Roman" w:eastAsia="Times New Roman" w:hAnsi="Times New Roman" w:cs="Times New Roman"/>
          <w:kern w:val="0"/>
          <w:sz w:val="26"/>
          <w:szCs w:val="26"/>
          <w14:ligatures w14:val="none"/>
        </w:rPr>
        <w:t>7</w:t>
      </w:r>
      <w:r w:rsidRPr="004C3FFD">
        <w:rPr>
          <w:rFonts w:ascii="Times New Roman" w:eastAsia="Times New Roman" w:hAnsi="Times New Roman" w:cs="Times New Roman"/>
          <w:kern w:val="0"/>
          <w:sz w:val="26"/>
          <w:szCs w:val="26"/>
          <w14:ligatures w14:val="none"/>
        </w:rPr>
        <w:t xml:space="preserve">: </w:t>
      </w:r>
      <w:r w:rsidR="009D1857" w:rsidRPr="004C3FFD">
        <w:rPr>
          <w:rFonts w:ascii="Times New Roman" w:eastAsia="Times New Roman" w:hAnsi="Times New Roman" w:cs="Times New Roman"/>
          <w:kern w:val="0"/>
          <w:sz w:val="26"/>
          <w:szCs w:val="26"/>
          <w14:ligatures w14:val="none"/>
        </w:rPr>
        <w:t>23</w:t>
      </w:r>
      <w:r w:rsidRPr="004C3FFD">
        <w:rPr>
          <w:rFonts w:ascii="Times New Roman" w:eastAsia="Times New Roman" w:hAnsi="Times New Roman" w:cs="Times New Roman"/>
          <w:kern w:val="0"/>
          <w:sz w:val="26"/>
          <w:szCs w:val="26"/>
          <w14:ligatures w14:val="none"/>
        </w:rPr>
        <w:t>:</w:t>
      </w:r>
      <w:r w:rsidR="009D1857" w:rsidRPr="004C3FFD">
        <w:rPr>
          <w:rFonts w:ascii="Times New Roman" w:eastAsia="Times New Roman" w:hAnsi="Times New Roman" w:cs="Times New Roman"/>
          <w:kern w:val="0"/>
          <w:sz w:val="26"/>
          <w:szCs w:val="26"/>
          <w14:ligatures w14:val="none"/>
        </w:rPr>
        <w:t>30:00.000</w:t>
      </w:r>
      <w:r w:rsidRPr="004C3FFD">
        <w:rPr>
          <w:rFonts w:ascii="Times New Roman" w:eastAsia="Times New Roman" w:hAnsi="Times New Roman" w:cs="Times New Roman"/>
          <w:kern w:val="0"/>
          <w:sz w:val="26"/>
          <w:szCs w:val="26"/>
          <w14:ligatures w14:val="none"/>
        </w:rPr>
        <w:t>AM</w:t>
      </w:r>
    </w:p>
    <w:p w14:paraId="558DED9B" w14:textId="6F4D0CEB" w:rsidR="00EA012E" w:rsidRPr="004C3FFD" w:rsidRDefault="00EA012E" w:rsidP="00EA012E">
      <w:pPr>
        <w:spacing w:before="100" w:beforeAutospacing="1" w:after="100" w:afterAutospacing="1" w:line="240" w:lineRule="auto"/>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Background: What are honeypots and why are they important?</w:t>
      </w:r>
    </w:p>
    <w:p w14:paraId="5D286034" w14:textId="0EACF0FD" w:rsidR="00EA012E" w:rsidRPr="004C3FFD" w:rsidRDefault="00EA012E" w:rsidP="00EA012E">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A honeypot is a controlled decoy system, network, or data resource that is designed to attract, trap, and analyze cyber-attacks. They are used by organizations to provide valuable threat intelligence without exposing their actual assets. </w:t>
      </w:r>
      <w:r w:rsidR="0068112B" w:rsidRPr="004C3FFD">
        <w:rPr>
          <w:rFonts w:ascii="Times New Roman" w:eastAsia="Times New Roman" w:hAnsi="Times New Roman" w:cs="Times New Roman"/>
          <w:kern w:val="0"/>
          <w:sz w:val="26"/>
          <w:szCs w:val="26"/>
          <w14:ligatures w14:val="none"/>
        </w:rPr>
        <w:t xml:space="preserve">By analyzing the various attacks, security professionals can identify new threats, possible vulnerabilities, and attack patterns, which will inform future security policies and counteractive measures to protect sensitive data. </w:t>
      </w:r>
    </w:p>
    <w:p w14:paraId="436D4912" w14:textId="07B6C894" w:rsidR="0068112B" w:rsidRPr="004C3FFD" w:rsidRDefault="0068112B" w:rsidP="00EA012E">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T-Pot (Threat Intelligence Pot) is an open-source honeypot platform that supports over 20 honeypot frameworks such as Cowrie, Dionaea, and Honeytrap. It simplifies data analysis by providing multiple visualization options like live attack </w:t>
      </w:r>
      <w:r w:rsidR="009947D4" w:rsidRPr="004C3FFD">
        <w:rPr>
          <w:rFonts w:ascii="Times New Roman" w:eastAsia="Times New Roman" w:hAnsi="Times New Roman" w:cs="Times New Roman"/>
          <w:kern w:val="0"/>
          <w:sz w:val="26"/>
          <w:szCs w:val="26"/>
          <w14:ligatures w14:val="none"/>
        </w:rPr>
        <w:t>maps,</w:t>
      </w:r>
      <w:r w:rsidRPr="004C3FFD">
        <w:rPr>
          <w:rFonts w:ascii="Times New Roman" w:eastAsia="Times New Roman" w:hAnsi="Times New Roman" w:cs="Times New Roman"/>
          <w:kern w:val="0"/>
          <w:sz w:val="26"/>
          <w:szCs w:val="26"/>
          <w14:ligatures w14:val="none"/>
        </w:rPr>
        <w:t xml:space="preserve"> and </w:t>
      </w:r>
      <w:r w:rsidR="009947D4" w:rsidRPr="004C3FFD">
        <w:rPr>
          <w:rFonts w:ascii="Times New Roman" w:eastAsia="Times New Roman" w:hAnsi="Times New Roman" w:cs="Times New Roman"/>
          <w:kern w:val="0"/>
          <w:sz w:val="26"/>
          <w:szCs w:val="26"/>
          <w14:ligatures w14:val="none"/>
        </w:rPr>
        <w:t xml:space="preserve">all </w:t>
      </w:r>
      <w:r w:rsidRPr="004C3FFD">
        <w:rPr>
          <w:rFonts w:ascii="Times New Roman" w:eastAsia="Times New Roman" w:hAnsi="Times New Roman" w:cs="Times New Roman"/>
          <w:kern w:val="0"/>
          <w:sz w:val="26"/>
          <w:szCs w:val="26"/>
          <w14:ligatures w14:val="none"/>
        </w:rPr>
        <w:t xml:space="preserve">other necessary tools and documentation needed to build a honeypot system. </w:t>
      </w:r>
      <w:r w:rsidR="009947D4" w:rsidRPr="004C3FFD">
        <w:rPr>
          <w:rFonts w:ascii="Times New Roman" w:eastAsia="Times New Roman" w:hAnsi="Times New Roman" w:cs="Times New Roman"/>
          <w:kern w:val="0"/>
          <w:sz w:val="26"/>
          <w:szCs w:val="26"/>
          <w14:ligatures w14:val="none"/>
        </w:rPr>
        <w:t>It also offers versatility in its implementation, able to be installed from a multitude of clouds and hos</w:t>
      </w:r>
      <w:r w:rsidR="009D1857" w:rsidRPr="004C3FFD">
        <w:rPr>
          <w:rFonts w:ascii="Times New Roman" w:eastAsia="Times New Roman" w:hAnsi="Times New Roman" w:cs="Times New Roman"/>
          <w:kern w:val="0"/>
          <w:sz w:val="26"/>
          <w:szCs w:val="26"/>
          <w14:ligatures w14:val="none"/>
        </w:rPr>
        <w:t>ts</w:t>
      </w:r>
      <w:r w:rsidR="009947D4" w:rsidRPr="004C3FFD">
        <w:rPr>
          <w:rFonts w:ascii="Times New Roman" w:eastAsia="Times New Roman" w:hAnsi="Times New Roman" w:cs="Times New Roman"/>
          <w:kern w:val="0"/>
          <w:sz w:val="26"/>
          <w:szCs w:val="26"/>
          <w14:ligatures w14:val="none"/>
        </w:rPr>
        <w:t xml:space="preserve"> including Microsoft Azure, GCP, and AWS</w:t>
      </w:r>
      <w:r w:rsidR="009D1857" w:rsidRPr="004C3FFD">
        <w:rPr>
          <w:rFonts w:ascii="Times New Roman" w:eastAsia="Times New Roman" w:hAnsi="Times New Roman" w:cs="Times New Roman"/>
          <w:kern w:val="0"/>
          <w:sz w:val="26"/>
          <w:szCs w:val="26"/>
          <w14:ligatures w14:val="none"/>
        </w:rPr>
        <w:t xml:space="preserve">, </w:t>
      </w:r>
      <w:r w:rsidR="009947D4" w:rsidRPr="004C3FFD">
        <w:rPr>
          <w:rFonts w:ascii="Times New Roman" w:eastAsia="Times New Roman" w:hAnsi="Times New Roman" w:cs="Times New Roman"/>
          <w:kern w:val="0"/>
          <w:sz w:val="26"/>
          <w:szCs w:val="26"/>
          <w14:ligatures w14:val="none"/>
        </w:rPr>
        <w:t xml:space="preserve">making it an ideal and accessible learning simulation. </w:t>
      </w:r>
    </w:p>
    <w:p w14:paraId="204C9DAF" w14:textId="70F08A30" w:rsidR="00EA012E" w:rsidRPr="004C3FFD" w:rsidRDefault="00FD3693" w:rsidP="00E95E20">
      <w:pPr>
        <w:spacing w:after="0" w:line="240" w:lineRule="auto"/>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Document Summary and Table of Contents</w:t>
      </w:r>
    </w:p>
    <w:p w14:paraId="29A20AC6" w14:textId="77777777" w:rsidR="00FD3693" w:rsidRPr="004C3FFD" w:rsidRDefault="00FD3693" w:rsidP="00E95E20">
      <w:pPr>
        <w:spacing w:after="0" w:line="240" w:lineRule="auto"/>
        <w:rPr>
          <w:rFonts w:ascii="Times New Roman" w:eastAsia="Times New Roman" w:hAnsi="Times New Roman" w:cs="Times New Roman"/>
          <w:kern w:val="0"/>
          <w:sz w:val="26"/>
          <w:szCs w:val="26"/>
          <w14:ligatures w14:val="none"/>
        </w:rPr>
      </w:pPr>
    </w:p>
    <w:p w14:paraId="512E82D7" w14:textId="020FF585" w:rsidR="00EA012E" w:rsidRPr="004C3FFD" w:rsidRDefault="00104F61" w:rsidP="00E95E20">
      <w:pPr>
        <w:spacing w:after="0" w:line="240" w:lineRule="auto"/>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This document is a report of the first </w:t>
      </w:r>
      <w:r w:rsidR="009D1857" w:rsidRPr="004C3FFD">
        <w:rPr>
          <w:rFonts w:ascii="Times New Roman" w:eastAsia="Times New Roman" w:hAnsi="Times New Roman" w:cs="Times New Roman"/>
          <w:kern w:val="0"/>
          <w:sz w:val="26"/>
          <w:szCs w:val="26"/>
          <w14:ligatures w14:val="none"/>
        </w:rPr>
        <w:t xml:space="preserve">week </w:t>
      </w:r>
      <w:r w:rsidRPr="004C3FFD">
        <w:rPr>
          <w:rFonts w:ascii="Times New Roman" w:eastAsia="Times New Roman" w:hAnsi="Times New Roman" w:cs="Times New Roman"/>
          <w:kern w:val="0"/>
          <w:sz w:val="26"/>
          <w:szCs w:val="26"/>
          <w14:ligatures w14:val="none"/>
        </w:rPr>
        <w:t xml:space="preserve">of activity of the T-Pot Honeypot following its setup on </w:t>
      </w:r>
      <w:r w:rsidR="009D1857" w:rsidRPr="004C3FFD">
        <w:rPr>
          <w:rFonts w:ascii="Times New Roman" w:eastAsia="Times New Roman" w:hAnsi="Times New Roman" w:cs="Times New Roman"/>
          <w:kern w:val="0"/>
          <w:sz w:val="26"/>
          <w:szCs w:val="26"/>
          <w14:ligatures w14:val="none"/>
        </w:rPr>
        <w:t>November 30</w:t>
      </w:r>
      <w:r w:rsidR="009D1857" w:rsidRPr="004C3FFD">
        <w:rPr>
          <w:rFonts w:ascii="Times New Roman" w:eastAsia="Times New Roman" w:hAnsi="Times New Roman" w:cs="Times New Roman"/>
          <w:kern w:val="0"/>
          <w:sz w:val="26"/>
          <w:szCs w:val="26"/>
          <w:vertAlign w:val="superscript"/>
          <w14:ligatures w14:val="none"/>
        </w:rPr>
        <w:t>th</w:t>
      </w:r>
      <w:r w:rsidRPr="004C3FFD">
        <w:rPr>
          <w:rFonts w:ascii="Times New Roman" w:eastAsia="Times New Roman" w:hAnsi="Times New Roman" w:cs="Times New Roman"/>
          <w:kern w:val="0"/>
          <w:sz w:val="26"/>
          <w:szCs w:val="26"/>
          <w14:ligatures w14:val="none"/>
        </w:rPr>
        <w:t xml:space="preserve"> at approximately 10:00 AM. By analyzing patterns and significant activity, this report aims to provide insight into peak attack periods, </w:t>
      </w:r>
      <w:r w:rsidR="00FD3693" w:rsidRPr="004C3FFD">
        <w:rPr>
          <w:rFonts w:ascii="Times New Roman" w:eastAsia="Times New Roman" w:hAnsi="Times New Roman" w:cs="Times New Roman"/>
          <w:kern w:val="0"/>
          <w:sz w:val="26"/>
          <w:szCs w:val="26"/>
          <w14:ligatures w14:val="none"/>
        </w:rPr>
        <w:t xml:space="preserve">common attack sources, </w:t>
      </w:r>
      <w:r w:rsidRPr="004C3FFD">
        <w:rPr>
          <w:rFonts w:ascii="Times New Roman" w:eastAsia="Times New Roman" w:hAnsi="Times New Roman" w:cs="Times New Roman"/>
          <w:kern w:val="0"/>
          <w:sz w:val="26"/>
          <w:szCs w:val="26"/>
          <w14:ligatures w14:val="none"/>
        </w:rPr>
        <w:t xml:space="preserve">and provide insight into future </w:t>
      </w:r>
      <w:r w:rsidR="00FD3693" w:rsidRPr="004C3FFD">
        <w:rPr>
          <w:rFonts w:ascii="Times New Roman" w:eastAsia="Times New Roman" w:hAnsi="Times New Roman" w:cs="Times New Roman"/>
          <w:kern w:val="0"/>
          <w:sz w:val="26"/>
          <w:szCs w:val="26"/>
          <w14:ligatures w14:val="none"/>
        </w:rPr>
        <w:t>cyber-attacks</w:t>
      </w:r>
      <w:r w:rsidRPr="004C3FFD">
        <w:rPr>
          <w:rFonts w:ascii="Times New Roman" w:eastAsia="Times New Roman" w:hAnsi="Times New Roman" w:cs="Times New Roman"/>
          <w:kern w:val="0"/>
          <w:sz w:val="26"/>
          <w:szCs w:val="26"/>
          <w14:ligatures w14:val="none"/>
        </w:rPr>
        <w:t xml:space="preserve">. </w:t>
      </w:r>
    </w:p>
    <w:p w14:paraId="0C8CD0E3" w14:textId="77777777" w:rsidR="00FD3693" w:rsidRPr="004C3FFD" w:rsidRDefault="00FD3693" w:rsidP="00E95E20">
      <w:pPr>
        <w:spacing w:after="0" w:line="240" w:lineRule="auto"/>
        <w:rPr>
          <w:rFonts w:ascii="Times New Roman" w:eastAsia="Times New Roman" w:hAnsi="Times New Roman" w:cs="Times New Roman"/>
          <w:kern w:val="0"/>
          <w:sz w:val="26"/>
          <w:szCs w:val="26"/>
          <w14:ligatures w14:val="none"/>
        </w:rPr>
      </w:pPr>
    </w:p>
    <w:p w14:paraId="331F41DD" w14:textId="2F863EF9" w:rsidR="00FD3693" w:rsidRPr="004C3FFD" w:rsidRDefault="00FD3693" w:rsidP="00E95E20">
      <w:pPr>
        <w:spacing w:after="0" w:line="240" w:lineRule="auto"/>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This report will differentiate between the types of Honeypots represented in this simulation</w:t>
      </w:r>
      <w:r w:rsidR="009D1857" w:rsidRPr="004C3FFD">
        <w:rPr>
          <w:rFonts w:ascii="Times New Roman" w:eastAsia="Times New Roman" w:hAnsi="Times New Roman" w:cs="Times New Roman"/>
          <w:kern w:val="0"/>
          <w:sz w:val="26"/>
          <w:szCs w:val="26"/>
          <w14:ligatures w14:val="none"/>
        </w:rPr>
        <w:t>, analyze findings, a</w:t>
      </w:r>
      <w:r w:rsidRPr="004C3FFD">
        <w:rPr>
          <w:rFonts w:ascii="Times New Roman" w:eastAsia="Times New Roman" w:hAnsi="Times New Roman" w:cs="Times New Roman"/>
          <w:kern w:val="0"/>
          <w:sz w:val="26"/>
          <w:szCs w:val="26"/>
          <w14:ligatures w14:val="none"/>
        </w:rPr>
        <w:t>nd</w:t>
      </w:r>
      <w:r w:rsidR="009D1857" w:rsidRPr="004C3FFD">
        <w:rPr>
          <w:rFonts w:ascii="Times New Roman" w:eastAsia="Times New Roman" w:hAnsi="Times New Roman" w:cs="Times New Roman"/>
          <w:kern w:val="0"/>
          <w:sz w:val="26"/>
          <w:szCs w:val="26"/>
          <w14:ligatures w14:val="none"/>
        </w:rPr>
        <w:t xml:space="preserve"> </w:t>
      </w:r>
      <w:r w:rsidRPr="004C3FFD">
        <w:rPr>
          <w:rFonts w:ascii="Times New Roman" w:eastAsia="Times New Roman" w:hAnsi="Times New Roman" w:cs="Times New Roman"/>
          <w:kern w:val="0"/>
          <w:sz w:val="26"/>
          <w:szCs w:val="26"/>
          <w14:ligatures w14:val="none"/>
        </w:rPr>
        <w:t>provide predictions on anticipated trends over the next week</w:t>
      </w:r>
    </w:p>
    <w:p w14:paraId="79E9F53D" w14:textId="77777777" w:rsidR="007E06C2" w:rsidRPr="004C3FFD" w:rsidRDefault="007E06C2" w:rsidP="00E95E20">
      <w:pPr>
        <w:spacing w:after="0" w:line="240" w:lineRule="auto"/>
        <w:rPr>
          <w:rFonts w:ascii="Times New Roman" w:eastAsia="Times New Roman" w:hAnsi="Times New Roman" w:cs="Times New Roman"/>
          <w:kern w:val="0"/>
          <w:sz w:val="26"/>
          <w:szCs w:val="26"/>
          <w14:ligatures w14:val="none"/>
        </w:rPr>
      </w:pPr>
    </w:p>
    <w:p w14:paraId="56F258FF" w14:textId="21023751" w:rsidR="00460792" w:rsidRPr="004C3FFD" w:rsidRDefault="00460792" w:rsidP="00E95E20">
      <w:pPr>
        <w:spacing w:after="0" w:line="240" w:lineRule="auto"/>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Key Events:</w:t>
      </w:r>
    </w:p>
    <w:p w14:paraId="3A039493" w14:textId="510C9410" w:rsidR="00460792" w:rsidRPr="004C3FFD" w:rsidRDefault="00460792" w:rsidP="00E95E20">
      <w:pPr>
        <w:spacing w:after="0" w:line="240" w:lineRule="auto"/>
        <w:rPr>
          <w:rFonts w:ascii="Times New Roman" w:eastAsia="Times New Roman" w:hAnsi="Times New Roman" w:cs="Times New Roman"/>
          <w:b/>
          <w:bCs/>
          <w:kern w:val="0"/>
          <w:sz w:val="26"/>
          <w:szCs w:val="26"/>
          <w14:ligatures w14:val="none"/>
        </w:rPr>
      </w:pPr>
    </w:p>
    <w:p w14:paraId="2E269F19" w14:textId="451D5FA5" w:rsidR="00460792" w:rsidRPr="004C3FFD" w:rsidRDefault="00460792" w:rsidP="00460792">
      <w:pPr>
        <w:spacing w:after="0" w:line="240" w:lineRule="auto"/>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Cloudflare Outage: A ~25-minute network issue impacted many customers, stemming from Cloudflare's attempt to patch an industry-wide React Server Components vulnerability, not a direct cyberattack. On December 5, 2025, from 08:47 UTC to 09:12, a portion of Cloudflare’s network began to experience significant failures where approximately 28% of all HTTP traffic served by CloudFlare impact. This was caused by Cloudflare’s direct attempt to protect customers against a critical vulnerability, CVE-</w:t>
      </w:r>
      <w:r w:rsidRPr="004C3FFD">
        <w:rPr>
          <w:rFonts w:ascii="Times New Roman" w:eastAsia="Times New Roman" w:hAnsi="Times New Roman" w:cs="Times New Roman"/>
          <w:kern w:val="0"/>
          <w:sz w:val="26"/>
          <w:szCs w:val="26"/>
          <w14:ligatures w14:val="none"/>
        </w:rPr>
        <w:lastRenderedPageBreak/>
        <w:t xml:space="preserve">2025-55182 where turning off the WAF testing tool led to a bug leading to a Lua exception. </w:t>
      </w:r>
    </w:p>
    <w:p w14:paraId="6253EB9E" w14:textId="77777777" w:rsidR="00460792" w:rsidRPr="004C3FFD" w:rsidRDefault="00460792" w:rsidP="00460792">
      <w:pPr>
        <w:spacing w:after="0" w:line="240" w:lineRule="auto"/>
        <w:rPr>
          <w:rFonts w:ascii="Times New Roman" w:eastAsia="Times New Roman" w:hAnsi="Times New Roman" w:cs="Times New Roman"/>
          <w:kern w:val="0"/>
          <w:sz w:val="26"/>
          <w:szCs w:val="26"/>
          <w14:ligatures w14:val="none"/>
        </w:rPr>
      </w:pPr>
    </w:p>
    <w:p w14:paraId="1AB24119" w14:textId="23F881BB" w:rsidR="00460792" w:rsidRPr="004C3FFD" w:rsidRDefault="00460792" w:rsidP="00460792">
      <w:pPr>
        <w:spacing w:after="0" w:line="240" w:lineRule="auto"/>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Freedom Mobile Breach: Personal customer data was exposed in a significant data breach.</w:t>
      </w:r>
      <w:r w:rsidR="00F26110" w:rsidRPr="004C3FFD">
        <w:rPr>
          <w:rFonts w:ascii="Times New Roman" w:eastAsia="Times New Roman" w:hAnsi="Times New Roman" w:cs="Times New Roman"/>
          <w:kern w:val="0"/>
          <w:sz w:val="26"/>
          <w:szCs w:val="26"/>
          <w14:ligatures w14:val="none"/>
        </w:rPr>
        <w:t xml:space="preserve"> Hackers stole key PII including names, addresses, phone numbers, DOBs, and account numbers.</w:t>
      </w:r>
    </w:p>
    <w:p w14:paraId="61967A85" w14:textId="77777777" w:rsidR="00460792" w:rsidRPr="004C3FFD" w:rsidRDefault="00460792" w:rsidP="00460792">
      <w:pPr>
        <w:spacing w:after="0" w:line="240" w:lineRule="auto"/>
        <w:rPr>
          <w:rFonts w:ascii="Times New Roman" w:eastAsia="Times New Roman" w:hAnsi="Times New Roman" w:cs="Times New Roman"/>
          <w:kern w:val="0"/>
          <w:sz w:val="26"/>
          <w:szCs w:val="26"/>
          <w14:ligatures w14:val="none"/>
        </w:rPr>
      </w:pPr>
    </w:p>
    <w:p w14:paraId="7A0594E1" w14:textId="43782CB4" w:rsidR="00460792" w:rsidRPr="004C3FFD" w:rsidRDefault="00460792" w:rsidP="00460792">
      <w:pPr>
        <w:spacing w:after="0" w:line="240" w:lineRule="auto"/>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Brazil Health System Attack: The Nova ransomware group targeted and compromised Brazil's National Primary Health System.</w:t>
      </w:r>
    </w:p>
    <w:p w14:paraId="04048FD7" w14:textId="28EA817D" w:rsidR="00FD3693" w:rsidRPr="004C3FFD" w:rsidRDefault="00783EEA" w:rsidP="00FD3693">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noProof/>
          <w:kern w:val="0"/>
          <w:sz w:val="26"/>
          <w:szCs w:val="26"/>
        </w:rPr>
        <w:pict w14:anchorId="49781C6C">
          <v:rect id="_x0000_i1025" alt="" style="width:468pt;height:.05pt;mso-width-percent:0;mso-height-percent:0;mso-width-percent:0;mso-height-percent:0" o:hralign="center" o:hrstd="t" o:hr="t" fillcolor="#a0a0a0" stroked="f"/>
        </w:pict>
      </w:r>
    </w:p>
    <w:p w14:paraId="4220B6D2" w14:textId="6C0540E8" w:rsidR="00FD3693" w:rsidRPr="004C3FFD" w:rsidRDefault="00FD3693" w:rsidP="00FD3693">
      <w:pPr>
        <w:spacing w:after="0" w:line="240" w:lineRule="auto"/>
        <w:rPr>
          <w:rFonts w:ascii="Times New Roman" w:eastAsia="Times New Roman" w:hAnsi="Times New Roman" w:cs="Times New Roman"/>
          <w:kern w:val="0"/>
          <w:sz w:val="26"/>
          <w:szCs w:val="26"/>
          <w14:ligatures w14:val="none"/>
        </w:rPr>
      </w:pPr>
    </w:p>
    <w:p w14:paraId="1D617C19" w14:textId="75DD18CD" w:rsidR="007E06C2" w:rsidRPr="004C3FFD" w:rsidRDefault="00FD3693" w:rsidP="00790320">
      <w:pPr>
        <w:spacing w:after="0" w:line="240" w:lineRule="auto"/>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Defining the Top 10 HoneyPots</w:t>
      </w:r>
      <w:r w:rsidR="007E06C2" w:rsidRPr="004C3FFD">
        <w:rPr>
          <w:rFonts w:ascii="Times New Roman" w:eastAsia="Times New Roman" w:hAnsi="Times New Roman" w:cs="Times New Roman"/>
          <w:b/>
          <w:bCs/>
          <w:kern w:val="0"/>
          <w:sz w:val="26"/>
          <w:szCs w:val="26"/>
          <w14:ligatures w14:val="none"/>
        </w:rPr>
        <w:t xml:space="preserve"> Based on Attacks</w:t>
      </w:r>
      <w:r w:rsidR="005B79A2" w:rsidRPr="004C3FFD">
        <w:rPr>
          <w:rFonts w:ascii="Times New Roman" w:eastAsia="Times New Roman" w:hAnsi="Times New Roman" w:cs="Times New Roman"/>
          <w:b/>
          <w:bCs/>
          <w:kern w:val="0"/>
          <w:sz w:val="26"/>
          <w:szCs w:val="26"/>
          <w14:ligatures w14:val="none"/>
        </w:rPr>
        <w:t xml:space="preserve"> (As of </w:t>
      </w:r>
      <w:r w:rsidR="009D1857" w:rsidRPr="004C3FFD">
        <w:rPr>
          <w:rFonts w:ascii="Times New Roman" w:eastAsia="Times New Roman" w:hAnsi="Times New Roman" w:cs="Times New Roman"/>
          <w:b/>
          <w:bCs/>
          <w:kern w:val="0"/>
          <w:sz w:val="26"/>
          <w:szCs w:val="26"/>
          <w14:ligatures w14:val="none"/>
        </w:rPr>
        <w:t>12/7/2025</w:t>
      </w:r>
      <w:r w:rsidR="00B81388" w:rsidRPr="004C3FFD">
        <w:rPr>
          <w:rFonts w:ascii="Times New Roman" w:eastAsia="Times New Roman" w:hAnsi="Times New Roman" w:cs="Times New Roman"/>
          <w:b/>
          <w:bCs/>
          <w:kern w:val="0"/>
          <w:sz w:val="26"/>
          <w:szCs w:val="26"/>
          <w14:ligatures w14:val="none"/>
        </w:rPr>
        <w:t>)</w:t>
      </w:r>
    </w:p>
    <w:p w14:paraId="17203507" w14:textId="77777777" w:rsidR="00B81388" w:rsidRPr="004C3FFD" w:rsidRDefault="00B81388" w:rsidP="00790320">
      <w:pPr>
        <w:spacing w:after="0" w:line="240" w:lineRule="auto"/>
        <w:rPr>
          <w:rFonts w:ascii="Times New Roman" w:eastAsia="Times New Roman" w:hAnsi="Times New Roman" w:cs="Times New Roman"/>
          <w:b/>
          <w:bCs/>
          <w:kern w:val="0"/>
          <w:sz w:val="26"/>
          <w:szCs w:val="26"/>
          <w14:ligatures w14:val="none"/>
        </w:rPr>
      </w:pPr>
    </w:p>
    <w:p w14:paraId="76D10DA3" w14:textId="1073262C" w:rsidR="00B81388" w:rsidRPr="004C3FFD" w:rsidRDefault="00B81388" w:rsidP="00790320">
      <w:pPr>
        <w:spacing w:after="0" w:line="240" w:lineRule="auto"/>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b/>
          <w:bCs/>
          <w:kern w:val="0"/>
          <w:sz w:val="26"/>
          <w:szCs w:val="26"/>
          <w14:ligatures w14:val="none"/>
        </w:rPr>
        <w:t xml:space="preserve">Analysis &amp; Predictions: </w:t>
      </w:r>
      <w:r w:rsidRPr="004C3FFD">
        <w:rPr>
          <w:rFonts w:ascii="Times New Roman" w:eastAsia="Times New Roman" w:hAnsi="Times New Roman" w:cs="Times New Roman"/>
          <w:kern w:val="0"/>
          <w:sz w:val="26"/>
          <w:szCs w:val="26"/>
          <w14:ligatures w14:val="none"/>
        </w:rPr>
        <w:t>Based on my preliminary research and gathered data, I</w:t>
      </w:r>
      <w:r w:rsidR="009C6731" w:rsidRPr="004C3FFD">
        <w:rPr>
          <w:rFonts w:ascii="Times New Roman" w:eastAsia="Times New Roman" w:hAnsi="Times New Roman" w:cs="Times New Roman"/>
          <w:kern w:val="0"/>
          <w:sz w:val="26"/>
          <w:szCs w:val="26"/>
          <w14:ligatures w14:val="none"/>
        </w:rPr>
        <w:t xml:space="preserve"> </w:t>
      </w:r>
      <w:r w:rsidRPr="004C3FFD">
        <w:rPr>
          <w:rFonts w:ascii="Times New Roman" w:eastAsia="Times New Roman" w:hAnsi="Times New Roman" w:cs="Times New Roman"/>
          <w:kern w:val="0"/>
          <w:sz w:val="26"/>
          <w:szCs w:val="26"/>
          <w14:ligatures w14:val="none"/>
        </w:rPr>
        <w:t xml:space="preserve">predict the low-interaction honeypots that simulate vulnerable network services on common ports would attract the most attacks. </w:t>
      </w:r>
      <w:r w:rsidR="009C6731" w:rsidRPr="004C3FFD">
        <w:rPr>
          <w:rFonts w:ascii="Times New Roman" w:eastAsia="Times New Roman" w:hAnsi="Times New Roman" w:cs="Times New Roman"/>
          <w:kern w:val="0"/>
          <w:sz w:val="26"/>
          <w:szCs w:val="26"/>
          <w14:ligatures w14:val="none"/>
        </w:rPr>
        <w:t>L</w:t>
      </w:r>
      <w:r w:rsidRPr="004C3FFD">
        <w:rPr>
          <w:rFonts w:ascii="Times New Roman" w:eastAsia="Times New Roman" w:hAnsi="Times New Roman" w:cs="Times New Roman"/>
          <w:kern w:val="0"/>
          <w:sz w:val="26"/>
          <w:szCs w:val="26"/>
          <w14:ligatures w14:val="none"/>
        </w:rPr>
        <w:t xml:space="preserve">ow-interaction honeypots </w:t>
      </w:r>
      <w:r w:rsidR="009C6731" w:rsidRPr="004C3FFD">
        <w:rPr>
          <w:rFonts w:ascii="Times New Roman" w:eastAsia="Times New Roman" w:hAnsi="Times New Roman" w:cs="Times New Roman"/>
          <w:kern w:val="0"/>
          <w:sz w:val="26"/>
          <w:szCs w:val="26"/>
          <w14:ligatures w14:val="none"/>
        </w:rPr>
        <w:t xml:space="preserve">typically capture broad, automated scanning activity because they expose widely targeted services with minimal complexity. </w:t>
      </w:r>
      <w:r w:rsidRPr="004C3FFD">
        <w:rPr>
          <w:rFonts w:ascii="Times New Roman" w:eastAsia="Times New Roman" w:hAnsi="Times New Roman" w:cs="Times New Roman"/>
          <w:kern w:val="0"/>
          <w:sz w:val="26"/>
          <w:szCs w:val="26"/>
          <w14:ligatures w14:val="none"/>
        </w:rPr>
        <w:t xml:space="preserve">Because high-interaction honeypots simulate more sophisticated </w:t>
      </w:r>
      <w:r w:rsidR="009C6731" w:rsidRPr="004C3FFD">
        <w:rPr>
          <w:rFonts w:ascii="Times New Roman" w:eastAsia="Times New Roman" w:hAnsi="Times New Roman" w:cs="Times New Roman"/>
          <w:kern w:val="0"/>
          <w:sz w:val="26"/>
          <w:szCs w:val="26"/>
          <w14:ligatures w14:val="none"/>
        </w:rPr>
        <w:t>and realistic environments,</w:t>
      </w:r>
      <w:r w:rsidRPr="004C3FFD">
        <w:rPr>
          <w:rFonts w:ascii="Times New Roman" w:eastAsia="Times New Roman" w:hAnsi="Times New Roman" w:cs="Times New Roman"/>
          <w:kern w:val="0"/>
          <w:sz w:val="26"/>
          <w:szCs w:val="26"/>
          <w14:ligatures w14:val="none"/>
        </w:rPr>
        <w:t xml:space="preserve"> they would likely attract fewer but more sophisticated and targeted attackers. </w:t>
      </w:r>
      <w:r w:rsidR="009C6731" w:rsidRPr="004C3FFD">
        <w:rPr>
          <w:rFonts w:ascii="Times New Roman" w:eastAsia="Times New Roman" w:hAnsi="Times New Roman" w:cs="Times New Roman"/>
          <w:kern w:val="0"/>
          <w:sz w:val="26"/>
          <w:szCs w:val="26"/>
          <w14:ligatures w14:val="none"/>
        </w:rPr>
        <w:t>Given that most malicious traffic originates from automated tools</w:t>
      </w:r>
      <w:r w:rsidR="009D1857" w:rsidRPr="004C3FFD">
        <w:rPr>
          <w:rFonts w:ascii="Times New Roman" w:eastAsia="Times New Roman" w:hAnsi="Times New Roman" w:cs="Times New Roman"/>
          <w:kern w:val="0"/>
          <w:sz w:val="26"/>
          <w:szCs w:val="26"/>
          <w14:ligatures w14:val="none"/>
        </w:rPr>
        <w:t xml:space="preserve"> like nmap</w:t>
      </w:r>
      <w:r w:rsidR="009C6731" w:rsidRPr="004C3FFD">
        <w:rPr>
          <w:rFonts w:ascii="Times New Roman" w:eastAsia="Times New Roman" w:hAnsi="Times New Roman" w:cs="Times New Roman"/>
          <w:kern w:val="0"/>
          <w:sz w:val="26"/>
          <w:szCs w:val="26"/>
          <w14:ligatures w14:val="none"/>
        </w:rPr>
        <w:t xml:space="preserve"> that scan common</w:t>
      </w:r>
      <w:r w:rsidR="009D1857" w:rsidRPr="004C3FFD">
        <w:rPr>
          <w:rFonts w:ascii="Times New Roman" w:eastAsia="Times New Roman" w:hAnsi="Times New Roman" w:cs="Times New Roman"/>
          <w:kern w:val="0"/>
          <w:sz w:val="26"/>
          <w:szCs w:val="26"/>
          <w14:ligatures w14:val="none"/>
        </w:rPr>
        <w:t xml:space="preserve"> vulnerable</w:t>
      </w:r>
      <w:r w:rsidR="009C6731" w:rsidRPr="004C3FFD">
        <w:rPr>
          <w:rFonts w:ascii="Times New Roman" w:eastAsia="Times New Roman" w:hAnsi="Times New Roman" w:cs="Times New Roman"/>
          <w:kern w:val="0"/>
          <w:sz w:val="26"/>
          <w:szCs w:val="26"/>
          <w14:ligatures w14:val="none"/>
        </w:rPr>
        <w:t xml:space="preserve"> ports, I expect </w:t>
      </w:r>
      <w:r w:rsidRPr="004C3FFD">
        <w:rPr>
          <w:rFonts w:ascii="Times New Roman" w:eastAsia="Times New Roman" w:hAnsi="Times New Roman" w:cs="Times New Roman"/>
          <w:kern w:val="0"/>
          <w:sz w:val="26"/>
          <w:szCs w:val="26"/>
          <w14:ligatures w14:val="none"/>
        </w:rPr>
        <w:t xml:space="preserve">Dionaea, HoneyTrap, and Cowrie </w:t>
      </w:r>
      <w:r w:rsidR="009C6731" w:rsidRPr="004C3FFD">
        <w:rPr>
          <w:rFonts w:ascii="Times New Roman" w:eastAsia="Times New Roman" w:hAnsi="Times New Roman" w:cs="Times New Roman"/>
          <w:kern w:val="0"/>
          <w:sz w:val="26"/>
          <w:szCs w:val="26"/>
          <w14:ligatures w14:val="none"/>
        </w:rPr>
        <w:t xml:space="preserve">to </w:t>
      </w:r>
      <w:r w:rsidRPr="004C3FFD">
        <w:rPr>
          <w:rFonts w:ascii="Times New Roman" w:eastAsia="Times New Roman" w:hAnsi="Times New Roman" w:cs="Times New Roman"/>
          <w:kern w:val="0"/>
          <w:sz w:val="26"/>
          <w:szCs w:val="26"/>
          <w14:ligatures w14:val="none"/>
        </w:rPr>
        <w:t xml:space="preserve">continue </w:t>
      </w:r>
      <w:r w:rsidR="009C6731" w:rsidRPr="004C3FFD">
        <w:rPr>
          <w:rFonts w:ascii="Times New Roman" w:eastAsia="Times New Roman" w:hAnsi="Times New Roman" w:cs="Times New Roman"/>
          <w:kern w:val="0"/>
          <w:sz w:val="26"/>
          <w:szCs w:val="26"/>
          <w14:ligatures w14:val="none"/>
        </w:rPr>
        <w:t>receiving the highest attack volumes throughout the simulation.</w:t>
      </w:r>
    </w:p>
    <w:p w14:paraId="0ED4F287" w14:textId="234A1859" w:rsidR="00140A11" w:rsidRPr="004C3FFD" w:rsidRDefault="00140A11" w:rsidP="00140A11">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1). Cowrie:</w:t>
      </w:r>
      <w:r w:rsidR="009D1857" w:rsidRPr="004C3FFD">
        <w:rPr>
          <w:rFonts w:ascii="Times New Roman" w:eastAsia="Times New Roman" w:hAnsi="Times New Roman" w:cs="Times New Roman"/>
          <w:b/>
          <w:bCs/>
          <w:kern w:val="0"/>
          <w:sz w:val="26"/>
          <w:szCs w:val="26"/>
          <w14:ligatures w14:val="none"/>
        </w:rPr>
        <w:t xml:space="preserve"> 176k</w:t>
      </w:r>
    </w:p>
    <w:p w14:paraId="1A68DCB8" w14:textId="77777777" w:rsidR="00140A11" w:rsidRPr="004C3FFD" w:rsidRDefault="00140A11" w:rsidP="00140A11">
      <w:pPr>
        <w:spacing w:before="100" w:beforeAutospacing="1" w:after="100" w:afterAutospacing="1" w:line="240" w:lineRule="auto"/>
        <w:outlineLvl w:val="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Another commonly used, cybersecurity tool, Cowrie is a medium to high interaction SSH and Telnet Honeypot which is designed to log brute force attacks and the shell interaction performed by the attackers. It emulates a full UNIX system environment, including a fake filesystem to allow attackers to interact as if they have gained access. It logs brute force attempts, the credentials used, the commands typed during the SSH or Telnet session, the files downloaded/downloaded with wget/curl or SFTP/SCP. Collected data can be integrated with event management software like Splunk of MS Sentinel to provide threat intelligence and alerts</w:t>
      </w:r>
    </w:p>
    <w:p w14:paraId="4241FD82" w14:textId="2BBA8D18" w:rsidR="00790320" w:rsidRPr="004C3FFD" w:rsidRDefault="00140A11" w:rsidP="00E95E20">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2</w:t>
      </w:r>
      <w:r w:rsidR="007E06C2" w:rsidRPr="004C3FFD">
        <w:rPr>
          <w:rFonts w:ascii="Times New Roman" w:eastAsia="Times New Roman" w:hAnsi="Times New Roman" w:cs="Times New Roman"/>
          <w:b/>
          <w:bCs/>
          <w:kern w:val="0"/>
          <w:sz w:val="26"/>
          <w:szCs w:val="26"/>
          <w14:ligatures w14:val="none"/>
        </w:rPr>
        <w:t>). Dion</w:t>
      </w:r>
      <w:r w:rsidR="00B81388" w:rsidRPr="004C3FFD">
        <w:rPr>
          <w:rFonts w:ascii="Times New Roman" w:eastAsia="Times New Roman" w:hAnsi="Times New Roman" w:cs="Times New Roman"/>
          <w:b/>
          <w:bCs/>
          <w:kern w:val="0"/>
          <w:sz w:val="26"/>
          <w:szCs w:val="26"/>
          <w14:ligatures w14:val="none"/>
        </w:rPr>
        <w:t>a</w:t>
      </w:r>
      <w:r w:rsidR="007E06C2" w:rsidRPr="004C3FFD">
        <w:rPr>
          <w:rFonts w:ascii="Times New Roman" w:eastAsia="Times New Roman" w:hAnsi="Times New Roman" w:cs="Times New Roman"/>
          <w:b/>
          <w:bCs/>
          <w:kern w:val="0"/>
          <w:sz w:val="26"/>
          <w:szCs w:val="26"/>
          <w14:ligatures w14:val="none"/>
        </w:rPr>
        <w:t>ea:</w:t>
      </w:r>
      <w:r w:rsidR="009D1857" w:rsidRPr="004C3FFD">
        <w:rPr>
          <w:rFonts w:ascii="Times New Roman" w:eastAsia="Times New Roman" w:hAnsi="Times New Roman" w:cs="Times New Roman"/>
          <w:b/>
          <w:bCs/>
          <w:kern w:val="0"/>
          <w:sz w:val="26"/>
          <w:szCs w:val="26"/>
          <w14:ligatures w14:val="none"/>
        </w:rPr>
        <w:t xml:space="preserve"> 145k</w:t>
      </w:r>
    </w:p>
    <w:p w14:paraId="00E7EEBE" w14:textId="017759EF" w:rsidR="00FD3693" w:rsidRPr="004C3FFD" w:rsidRDefault="007E06C2" w:rsidP="00E95E20">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kern w:val="0"/>
          <w:sz w:val="26"/>
          <w:szCs w:val="26"/>
          <w14:ligatures w14:val="none"/>
        </w:rPr>
        <w:t>A widely used, low-interaction cybersecurity tool designed primarily to trap and collect malware samples by emulating vulnerable services across a network</w:t>
      </w:r>
      <w:r w:rsidR="00790320" w:rsidRPr="004C3FFD">
        <w:rPr>
          <w:rFonts w:ascii="Times New Roman" w:eastAsia="Times New Roman" w:hAnsi="Times New Roman" w:cs="Times New Roman"/>
          <w:kern w:val="0"/>
          <w:sz w:val="26"/>
          <w:szCs w:val="26"/>
          <w14:ligatures w14:val="none"/>
        </w:rPr>
        <w:t xml:space="preserve"> and Windows environments</w:t>
      </w:r>
      <w:r w:rsidRPr="004C3FFD">
        <w:rPr>
          <w:rFonts w:ascii="Times New Roman" w:eastAsia="Times New Roman" w:hAnsi="Times New Roman" w:cs="Times New Roman"/>
          <w:kern w:val="0"/>
          <w:sz w:val="26"/>
          <w:szCs w:val="26"/>
          <w14:ligatures w14:val="none"/>
        </w:rPr>
        <w:t>. It’s primary purpose to capture the actual malware that binary attackers use in their exploitation attacks. It logs hash values such as MD5 from the files for further analysis and intelligence gathering. It emulates common protocols like SMB, FTP, HTTP, MySQL, SIP, MSSQL to attract attacks</w:t>
      </w:r>
      <w:r w:rsidR="00790320" w:rsidRPr="004C3FFD">
        <w:rPr>
          <w:rFonts w:ascii="Times New Roman" w:eastAsia="Times New Roman" w:hAnsi="Times New Roman" w:cs="Times New Roman"/>
          <w:kern w:val="0"/>
          <w:sz w:val="26"/>
          <w:szCs w:val="26"/>
          <w14:ligatures w14:val="none"/>
        </w:rPr>
        <w:t xml:space="preserve"> that target specific, well-known </w:t>
      </w:r>
      <w:r w:rsidR="00790320" w:rsidRPr="004C3FFD">
        <w:rPr>
          <w:rFonts w:ascii="Times New Roman" w:eastAsia="Times New Roman" w:hAnsi="Times New Roman" w:cs="Times New Roman"/>
          <w:kern w:val="0"/>
          <w:sz w:val="26"/>
          <w:szCs w:val="26"/>
          <w14:ligatures w14:val="none"/>
        </w:rPr>
        <w:lastRenderedPageBreak/>
        <w:t>vulnerabilities</w:t>
      </w:r>
      <w:r w:rsidRPr="004C3FFD">
        <w:rPr>
          <w:rFonts w:ascii="Times New Roman" w:eastAsia="Times New Roman" w:hAnsi="Times New Roman" w:cs="Times New Roman"/>
          <w:kern w:val="0"/>
          <w:sz w:val="26"/>
          <w:szCs w:val="26"/>
          <w14:ligatures w14:val="none"/>
        </w:rPr>
        <w:t xml:space="preserve">. Collected attack logs can be ingested through analysis platforms like Splunk or MHN for visualization. </w:t>
      </w:r>
    </w:p>
    <w:p w14:paraId="7C075331" w14:textId="63956B9A" w:rsidR="007E06C2" w:rsidRPr="004C3FFD" w:rsidRDefault="009D1857" w:rsidP="00E95E20">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3</w:t>
      </w:r>
      <w:r w:rsidR="007E06C2" w:rsidRPr="004C3FFD">
        <w:rPr>
          <w:rFonts w:ascii="Times New Roman" w:eastAsia="Times New Roman" w:hAnsi="Times New Roman" w:cs="Times New Roman"/>
          <w:b/>
          <w:bCs/>
          <w:kern w:val="0"/>
          <w:sz w:val="26"/>
          <w:szCs w:val="26"/>
          <w14:ligatures w14:val="none"/>
        </w:rPr>
        <w:t xml:space="preserve">). HoneyTrap: </w:t>
      </w:r>
      <w:r w:rsidRPr="004C3FFD">
        <w:rPr>
          <w:rFonts w:ascii="Times New Roman" w:eastAsia="Times New Roman" w:hAnsi="Times New Roman" w:cs="Times New Roman"/>
          <w:b/>
          <w:bCs/>
          <w:kern w:val="0"/>
          <w:sz w:val="26"/>
          <w:szCs w:val="26"/>
          <w14:ligatures w14:val="none"/>
        </w:rPr>
        <w:t>68k</w:t>
      </w:r>
    </w:p>
    <w:p w14:paraId="68A3C397" w14:textId="05A27FCA" w:rsidR="00FC1C15" w:rsidRPr="004C3FFD" w:rsidRDefault="00FC1C15" w:rsidP="00E95E20">
      <w:pPr>
        <w:spacing w:before="100" w:beforeAutospacing="1" w:after="100" w:afterAutospacing="1" w:line="240" w:lineRule="auto"/>
        <w:outlineLvl w:val="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Another low-interaction honeypot written to catch attacks against TCP and UDP services. It starts when a connection attempt to a port is made, running as a daemon thread. It provides multiple operation modes that vary the level of defense and analysis the user wants. In normal mode, the server sends the data formatted as a basic template. For a more defensive approach, incoming connections are proxied back to the initiator. Finally, for more of a high-interaction approach, the proxy mode allows the forwarding of sessions to high-interaction honeypots.</w:t>
      </w:r>
    </w:p>
    <w:p w14:paraId="358E0F36" w14:textId="226844AD" w:rsidR="009D1857" w:rsidRPr="004C3FFD" w:rsidRDefault="009D1857" w:rsidP="00E95E20">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4). Heralding: 2k</w:t>
      </w:r>
    </w:p>
    <w:p w14:paraId="16C209A5" w14:textId="77BC3899" w:rsidR="009D1857" w:rsidRPr="004C3FFD" w:rsidRDefault="009D1857" w:rsidP="00E95E20">
      <w:pPr>
        <w:spacing w:before="100" w:beforeAutospacing="1" w:after="100" w:afterAutospacing="1" w:line="240" w:lineRule="auto"/>
        <w:outlineLvl w:val="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A credentials capturing honeypot. Developed by johnnykv, Heralding captures relevant log data that is split into 3 files: log session data, login authentication data, and log session data.</w:t>
      </w:r>
    </w:p>
    <w:p w14:paraId="483D6263" w14:textId="73D186AC" w:rsidR="007E06C2" w:rsidRPr="004C3FFD" w:rsidRDefault="009D1857" w:rsidP="00E95E20">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5</w:t>
      </w:r>
      <w:r w:rsidR="007E06C2" w:rsidRPr="004C3FFD">
        <w:rPr>
          <w:rFonts w:ascii="Times New Roman" w:eastAsia="Times New Roman" w:hAnsi="Times New Roman" w:cs="Times New Roman"/>
          <w:b/>
          <w:bCs/>
          <w:kern w:val="0"/>
          <w:sz w:val="26"/>
          <w:szCs w:val="26"/>
          <w14:ligatures w14:val="none"/>
        </w:rPr>
        <w:t>). T</w:t>
      </w:r>
      <w:r w:rsidR="00054668" w:rsidRPr="004C3FFD">
        <w:rPr>
          <w:rFonts w:ascii="Times New Roman" w:eastAsia="Times New Roman" w:hAnsi="Times New Roman" w:cs="Times New Roman"/>
          <w:b/>
          <w:bCs/>
          <w:kern w:val="0"/>
          <w:sz w:val="26"/>
          <w:szCs w:val="26"/>
          <w14:ligatures w14:val="none"/>
        </w:rPr>
        <w:t xml:space="preserve">ANNER/SNARE: </w:t>
      </w:r>
      <w:r w:rsidRPr="004C3FFD">
        <w:rPr>
          <w:rFonts w:ascii="Times New Roman" w:eastAsia="Times New Roman" w:hAnsi="Times New Roman" w:cs="Times New Roman"/>
          <w:b/>
          <w:bCs/>
          <w:kern w:val="0"/>
          <w:sz w:val="26"/>
          <w:szCs w:val="26"/>
          <w14:ligatures w14:val="none"/>
        </w:rPr>
        <w:t xml:space="preserve"> 2k</w:t>
      </w:r>
    </w:p>
    <w:p w14:paraId="2C24CF19" w14:textId="0E409DAF" w:rsidR="00054668" w:rsidRPr="004C3FFD" w:rsidRDefault="00054668" w:rsidP="00E95E20">
      <w:pPr>
        <w:spacing w:before="100" w:beforeAutospacing="1" w:after="100" w:afterAutospacing="1" w:line="240" w:lineRule="auto"/>
        <w:outlineLvl w:val="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SNARE (Super Next Gen Advanced Reactive Honeypot) is a web app honeypot sensor that attracts malicious activity. Events (HTTP requests) in SNARE are sent to TANNER, a remote data analysis and classification service that decides how SNARE should respond to the client. </w:t>
      </w:r>
    </w:p>
    <w:p w14:paraId="7CE035D0" w14:textId="7226085D" w:rsidR="009D1857" w:rsidRPr="004C3FFD" w:rsidRDefault="009D1857" w:rsidP="009D1857">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6). Mailoney: 2k</w:t>
      </w:r>
    </w:p>
    <w:p w14:paraId="386B065F" w14:textId="43F7B42E" w:rsidR="009D1857" w:rsidRPr="004C3FFD" w:rsidRDefault="009D1857" w:rsidP="009D1857">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kern w:val="0"/>
          <w:sz w:val="26"/>
          <w:szCs w:val="26"/>
          <w14:ligatures w14:val="none"/>
        </w:rPr>
        <w:t>A low interaction SMTP honeypot developed in python that simulates a vulnerable mail server to detect and log unauthorized access attempts.</w:t>
      </w:r>
    </w:p>
    <w:p w14:paraId="5B758A25" w14:textId="762D06CE" w:rsidR="009D1857" w:rsidRPr="004C3FFD" w:rsidRDefault="009D1857" w:rsidP="009D1857">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7). Cisco ASA: 1k</w:t>
      </w:r>
    </w:p>
    <w:p w14:paraId="4741A208" w14:textId="77777777" w:rsidR="009D1857" w:rsidRPr="004C3FFD" w:rsidRDefault="009D1857" w:rsidP="009D1857">
      <w:pPr>
        <w:spacing w:before="100" w:beforeAutospacing="1" w:after="100" w:afterAutospacing="1" w:line="240" w:lineRule="auto"/>
        <w:outlineLvl w:val="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A low-interaction, open-source honeypot designed to detect a DoS and remote code execution vulnerability called CVE-2018-0101.</w:t>
      </w:r>
    </w:p>
    <w:p w14:paraId="4E3690F1" w14:textId="7405DF3F" w:rsidR="009D1857" w:rsidRPr="004C3FFD" w:rsidRDefault="009D1857" w:rsidP="009D1857">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9). H0neytr4p:</w:t>
      </w:r>
    </w:p>
    <w:p w14:paraId="1E634AEA" w14:textId="77777777" w:rsidR="009D1857" w:rsidRPr="004C3FFD" w:rsidRDefault="009D1857" w:rsidP="009D1857">
      <w:pPr>
        <w:spacing w:before="100" w:beforeAutospacing="1" w:after="100" w:afterAutospacing="1" w:line="240" w:lineRule="auto"/>
        <w:outlineLvl w:val="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An open-source, easily configurable honeypot designed to protect against web recon and exploitation.  </w:t>
      </w:r>
    </w:p>
    <w:p w14:paraId="3E89D533" w14:textId="1C73A50F" w:rsidR="007E06C2" w:rsidRPr="004C3FFD" w:rsidRDefault="009D1857" w:rsidP="00E95E20">
      <w:pPr>
        <w:spacing w:before="100" w:beforeAutospacing="1" w:after="100" w:afterAutospacing="1" w:line="240" w:lineRule="auto"/>
        <w:outlineLvl w:val="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10</w:t>
      </w:r>
      <w:r w:rsidR="007E06C2" w:rsidRPr="004C3FFD">
        <w:rPr>
          <w:rFonts w:ascii="Times New Roman" w:eastAsia="Times New Roman" w:hAnsi="Times New Roman" w:cs="Times New Roman"/>
          <w:b/>
          <w:bCs/>
          <w:kern w:val="0"/>
          <w:sz w:val="26"/>
          <w:szCs w:val="26"/>
          <w14:ligatures w14:val="none"/>
        </w:rPr>
        <w:t>). Redis Honey Pot</w:t>
      </w:r>
      <w:r w:rsidR="00054668" w:rsidRPr="004C3FFD">
        <w:rPr>
          <w:rFonts w:ascii="Times New Roman" w:eastAsia="Times New Roman" w:hAnsi="Times New Roman" w:cs="Times New Roman"/>
          <w:b/>
          <w:bCs/>
          <w:kern w:val="0"/>
          <w:sz w:val="26"/>
          <w:szCs w:val="26"/>
          <w14:ligatures w14:val="none"/>
        </w:rPr>
        <w:t>:</w:t>
      </w:r>
    </w:p>
    <w:p w14:paraId="43517FCE" w14:textId="77777777" w:rsidR="004C3FFD" w:rsidRDefault="00054668" w:rsidP="00E95E20">
      <w:pPr>
        <w:spacing w:before="100" w:beforeAutospacing="1" w:after="100" w:afterAutospacing="1" w:line="240" w:lineRule="auto"/>
        <w:outlineLvl w:val="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lastRenderedPageBreak/>
        <w:t xml:space="preserve">A security decoy system that mimics a vulnerable/misconfigured Redis </w:t>
      </w:r>
      <w:r w:rsidR="00E161EB" w:rsidRPr="004C3FFD">
        <w:rPr>
          <w:rFonts w:ascii="Times New Roman" w:eastAsia="Times New Roman" w:hAnsi="Times New Roman" w:cs="Times New Roman"/>
          <w:kern w:val="0"/>
          <w:sz w:val="26"/>
          <w:szCs w:val="26"/>
          <w14:ligatures w14:val="none"/>
        </w:rPr>
        <w:t xml:space="preserve">(Remote Dictionary Server) </w:t>
      </w:r>
      <w:r w:rsidRPr="004C3FFD">
        <w:rPr>
          <w:rFonts w:ascii="Times New Roman" w:eastAsia="Times New Roman" w:hAnsi="Times New Roman" w:cs="Times New Roman"/>
          <w:kern w:val="0"/>
          <w:sz w:val="26"/>
          <w:szCs w:val="26"/>
          <w14:ligatures w14:val="none"/>
        </w:rPr>
        <w:t>instance</w:t>
      </w:r>
      <w:r w:rsidR="00E161EB" w:rsidRPr="004C3FFD">
        <w:rPr>
          <w:rFonts w:ascii="Times New Roman" w:eastAsia="Times New Roman" w:hAnsi="Times New Roman" w:cs="Times New Roman"/>
          <w:kern w:val="0"/>
          <w:sz w:val="26"/>
          <w:szCs w:val="26"/>
          <w14:ligatures w14:val="none"/>
        </w:rPr>
        <w:t xml:space="preserve"> to attract, detect, and store data on cyberattacks. It supports basic commands like PING GET, and KEYS. Because Redis is a popular in-memory data store that stores cryptocurrency, the Redis Honey Pot is especially useful for analyzing attack patterns and methods to protect against cryptocurrency mining malware and backdoors. A Redis Honeypot alerts security teams to unauthorized scanning and brute force attempts on its ports and logs all client interactions.</w:t>
      </w:r>
    </w:p>
    <w:p w14:paraId="3B15F02E" w14:textId="77777777" w:rsidR="004C3FFD" w:rsidRDefault="004C3FFD" w:rsidP="00E95E20">
      <w:pPr>
        <w:spacing w:before="100" w:beforeAutospacing="1" w:after="100" w:afterAutospacing="1" w:line="240" w:lineRule="auto"/>
        <w:outlineLvl w:val="1"/>
        <w:rPr>
          <w:rFonts w:ascii="Times New Roman" w:eastAsia="Times New Roman" w:hAnsi="Times New Roman" w:cs="Times New Roman"/>
          <w:kern w:val="0"/>
          <w:sz w:val="26"/>
          <w:szCs w:val="26"/>
          <w14:ligatures w14:val="none"/>
        </w:rPr>
      </w:pPr>
    </w:p>
    <w:p w14:paraId="380E9EA3" w14:textId="0D22553E" w:rsidR="00E95E20" w:rsidRPr="004C3FFD" w:rsidRDefault="00E95E20" w:rsidP="00E95E20">
      <w:pPr>
        <w:spacing w:before="100" w:beforeAutospacing="1" w:after="100" w:afterAutospacing="1" w:line="240" w:lineRule="auto"/>
        <w:outlineLvl w:val="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b/>
          <w:bCs/>
          <w:kern w:val="0"/>
          <w:sz w:val="26"/>
          <w:szCs w:val="26"/>
          <w14:ligatures w14:val="none"/>
        </w:rPr>
        <w:t>Network Traffic Summary</w:t>
      </w:r>
    </w:p>
    <w:p w14:paraId="63BC3E0A" w14:textId="0E1D1A47" w:rsidR="00790320" w:rsidRPr="004C3FFD" w:rsidRDefault="00291C86" w:rsidP="00E95E20">
      <w:p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noProof/>
          <w:kern w:val="0"/>
          <w:sz w:val="26"/>
          <w:szCs w:val="26"/>
        </w:rPr>
        <w:drawing>
          <wp:inline distT="0" distB="0" distL="0" distR="0" wp14:anchorId="0D85BC89" wp14:editId="4F8CAA62">
            <wp:extent cx="5943600" cy="470535"/>
            <wp:effectExtent l="0" t="0" r="0" b="0"/>
            <wp:docPr id="113957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77238" name="Picture 113957723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70535"/>
                    </a:xfrm>
                    <a:prstGeom prst="rect">
                      <a:avLst/>
                    </a:prstGeom>
                  </pic:spPr>
                </pic:pic>
              </a:graphicData>
            </a:graphic>
          </wp:inline>
        </w:drawing>
      </w:r>
    </w:p>
    <w:p w14:paraId="19DF2F99" w14:textId="75901BDB" w:rsidR="008A67A6" w:rsidRDefault="00F057CA" w:rsidP="00790320">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Observations: Most of the attacks (</w:t>
      </w:r>
      <w:r w:rsidRPr="004C3FFD">
        <w:rPr>
          <w:rFonts w:ascii="Times New Roman" w:eastAsia="Times New Roman" w:hAnsi="Times New Roman" w:cs="Times New Roman"/>
          <w:b/>
          <w:bCs/>
          <w:kern w:val="0"/>
          <w:sz w:val="26"/>
          <w:szCs w:val="26"/>
          <w14:ligatures w14:val="none"/>
        </w:rPr>
        <w:t>1</w:t>
      </w:r>
      <w:r w:rsidR="00AB1320" w:rsidRPr="004C3FFD">
        <w:rPr>
          <w:rFonts w:ascii="Times New Roman" w:eastAsia="Times New Roman" w:hAnsi="Times New Roman" w:cs="Times New Roman"/>
          <w:b/>
          <w:bCs/>
          <w:kern w:val="0"/>
          <w:sz w:val="26"/>
          <w:szCs w:val="26"/>
          <w14:ligatures w14:val="none"/>
        </w:rPr>
        <w:t>76,019</w:t>
      </w:r>
      <w:r w:rsidRPr="004C3FFD">
        <w:rPr>
          <w:rFonts w:ascii="Times New Roman" w:eastAsia="Times New Roman" w:hAnsi="Times New Roman" w:cs="Times New Roman"/>
          <w:kern w:val="0"/>
          <w:sz w:val="26"/>
          <w:szCs w:val="26"/>
          <w14:ligatures w14:val="none"/>
        </w:rPr>
        <w:t>) were directed against the</w:t>
      </w:r>
      <w:r w:rsidR="00AB1320" w:rsidRPr="004C3FFD">
        <w:rPr>
          <w:rFonts w:ascii="Times New Roman" w:eastAsia="Times New Roman" w:hAnsi="Times New Roman" w:cs="Times New Roman"/>
          <w:b/>
          <w:bCs/>
          <w:kern w:val="0"/>
          <w:sz w:val="26"/>
          <w:szCs w:val="26"/>
          <w14:ligatures w14:val="none"/>
        </w:rPr>
        <w:t xml:space="preserve"> Cowrie</w:t>
      </w:r>
      <w:r w:rsidRPr="004C3FFD">
        <w:rPr>
          <w:rFonts w:ascii="Times New Roman" w:eastAsia="Times New Roman" w:hAnsi="Times New Roman" w:cs="Times New Roman"/>
          <w:kern w:val="0"/>
          <w:sz w:val="26"/>
          <w:szCs w:val="26"/>
          <w14:ligatures w14:val="none"/>
        </w:rPr>
        <w:t>, constituting ~</w:t>
      </w:r>
      <w:r w:rsidR="00AB1320" w:rsidRPr="004C3FFD">
        <w:rPr>
          <w:rFonts w:ascii="Times New Roman" w:eastAsia="Times New Roman" w:hAnsi="Times New Roman" w:cs="Times New Roman"/>
          <w:b/>
          <w:bCs/>
          <w:kern w:val="0"/>
          <w:sz w:val="26"/>
          <w:szCs w:val="26"/>
          <w14:ligatures w14:val="none"/>
        </w:rPr>
        <w:t>44.1</w:t>
      </w:r>
      <w:r w:rsidRPr="004C3FFD">
        <w:rPr>
          <w:rFonts w:ascii="Times New Roman" w:eastAsia="Times New Roman" w:hAnsi="Times New Roman" w:cs="Times New Roman"/>
          <w:b/>
          <w:bCs/>
          <w:kern w:val="0"/>
          <w:sz w:val="26"/>
          <w:szCs w:val="26"/>
          <w14:ligatures w14:val="none"/>
        </w:rPr>
        <w:t>%</w:t>
      </w:r>
      <w:r w:rsidRPr="004C3FFD">
        <w:rPr>
          <w:rFonts w:ascii="Times New Roman" w:eastAsia="Times New Roman" w:hAnsi="Times New Roman" w:cs="Times New Roman"/>
          <w:kern w:val="0"/>
          <w:sz w:val="26"/>
          <w:szCs w:val="26"/>
          <w14:ligatures w14:val="none"/>
        </w:rPr>
        <w:t xml:space="preserve"> of the overall Honeypot attacks within the </w:t>
      </w:r>
      <w:r w:rsidR="00AB1320" w:rsidRPr="004C3FFD">
        <w:rPr>
          <w:rFonts w:ascii="Times New Roman" w:eastAsia="Times New Roman" w:hAnsi="Times New Roman" w:cs="Times New Roman"/>
          <w:kern w:val="0"/>
          <w:sz w:val="26"/>
          <w:szCs w:val="26"/>
          <w14:ligatures w14:val="none"/>
        </w:rPr>
        <w:t xml:space="preserve">7-day </w:t>
      </w:r>
      <w:r w:rsidRPr="004C3FFD">
        <w:rPr>
          <w:rFonts w:ascii="Times New Roman" w:eastAsia="Times New Roman" w:hAnsi="Times New Roman" w:cs="Times New Roman"/>
          <w:kern w:val="0"/>
          <w:sz w:val="26"/>
          <w:szCs w:val="26"/>
          <w14:ligatures w14:val="none"/>
        </w:rPr>
        <w:t xml:space="preserve">period. This is followed by </w:t>
      </w:r>
      <w:r w:rsidR="00AB1320" w:rsidRPr="004C3FFD">
        <w:rPr>
          <w:rFonts w:ascii="Times New Roman" w:eastAsia="Times New Roman" w:hAnsi="Times New Roman" w:cs="Times New Roman"/>
          <w:b/>
          <w:bCs/>
          <w:kern w:val="0"/>
          <w:sz w:val="26"/>
          <w:szCs w:val="26"/>
          <w14:ligatures w14:val="none"/>
        </w:rPr>
        <w:t>Dionaea</w:t>
      </w:r>
      <w:r w:rsidRPr="004C3FFD">
        <w:rPr>
          <w:rFonts w:ascii="Times New Roman" w:eastAsia="Times New Roman" w:hAnsi="Times New Roman" w:cs="Times New Roman"/>
          <w:b/>
          <w:bCs/>
          <w:kern w:val="0"/>
          <w:sz w:val="26"/>
          <w:szCs w:val="26"/>
          <w14:ligatures w14:val="none"/>
        </w:rPr>
        <w:t xml:space="preserve"> </w:t>
      </w:r>
      <w:r w:rsidRPr="004C3FFD">
        <w:rPr>
          <w:rFonts w:ascii="Times New Roman" w:eastAsia="Times New Roman" w:hAnsi="Times New Roman" w:cs="Times New Roman"/>
          <w:kern w:val="0"/>
          <w:sz w:val="26"/>
          <w:szCs w:val="26"/>
          <w14:ligatures w14:val="none"/>
        </w:rPr>
        <w:t xml:space="preserve">with </w:t>
      </w:r>
      <w:r w:rsidR="00AB1320" w:rsidRPr="004C3FFD">
        <w:rPr>
          <w:rFonts w:ascii="Times New Roman" w:eastAsia="Times New Roman" w:hAnsi="Times New Roman" w:cs="Times New Roman"/>
          <w:b/>
          <w:bCs/>
          <w:kern w:val="0"/>
          <w:sz w:val="26"/>
          <w:szCs w:val="26"/>
          <w14:ligatures w14:val="none"/>
        </w:rPr>
        <w:t>144,674</w:t>
      </w:r>
      <w:r w:rsidRPr="004C3FFD">
        <w:rPr>
          <w:rFonts w:ascii="Times New Roman" w:eastAsia="Times New Roman" w:hAnsi="Times New Roman" w:cs="Times New Roman"/>
          <w:b/>
          <w:bCs/>
          <w:kern w:val="0"/>
          <w:sz w:val="26"/>
          <w:szCs w:val="26"/>
          <w14:ligatures w14:val="none"/>
        </w:rPr>
        <w:t xml:space="preserve"> </w:t>
      </w:r>
      <w:r w:rsidRPr="004C3FFD">
        <w:rPr>
          <w:rFonts w:ascii="Times New Roman" w:eastAsia="Times New Roman" w:hAnsi="Times New Roman" w:cs="Times New Roman"/>
          <w:kern w:val="0"/>
          <w:sz w:val="26"/>
          <w:szCs w:val="26"/>
          <w14:ligatures w14:val="none"/>
        </w:rPr>
        <w:t>attacks (</w:t>
      </w:r>
      <w:r w:rsidR="00AB1320" w:rsidRPr="004C3FFD">
        <w:rPr>
          <w:rFonts w:ascii="Times New Roman" w:eastAsia="Times New Roman" w:hAnsi="Times New Roman" w:cs="Times New Roman"/>
          <w:b/>
          <w:bCs/>
          <w:kern w:val="0"/>
          <w:sz w:val="26"/>
          <w:szCs w:val="26"/>
          <w14:ligatures w14:val="none"/>
        </w:rPr>
        <w:t>36.3</w:t>
      </w:r>
      <w:r w:rsidRPr="004C3FFD">
        <w:rPr>
          <w:rFonts w:ascii="Times New Roman" w:eastAsia="Times New Roman" w:hAnsi="Times New Roman" w:cs="Times New Roman"/>
          <w:b/>
          <w:bCs/>
          <w:kern w:val="0"/>
          <w:sz w:val="26"/>
          <w:szCs w:val="26"/>
          <w14:ligatures w14:val="none"/>
        </w:rPr>
        <w:t>%</w:t>
      </w:r>
      <w:r w:rsidRPr="004C3FFD">
        <w:rPr>
          <w:rFonts w:ascii="Times New Roman" w:eastAsia="Times New Roman" w:hAnsi="Times New Roman" w:cs="Times New Roman"/>
          <w:kern w:val="0"/>
          <w:sz w:val="26"/>
          <w:szCs w:val="26"/>
          <w14:ligatures w14:val="none"/>
        </w:rPr>
        <w:t xml:space="preserve">) and </w:t>
      </w:r>
      <w:r w:rsidR="00AB1320" w:rsidRPr="004C3FFD">
        <w:rPr>
          <w:rFonts w:ascii="Times New Roman" w:eastAsia="Times New Roman" w:hAnsi="Times New Roman" w:cs="Times New Roman"/>
          <w:b/>
          <w:bCs/>
          <w:kern w:val="0"/>
          <w:sz w:val="26"/>
          <w:szCs w:val="26"/>
          <w14:ligatures w14:val="none"/>
        </w:rPr>
        <w:t xml:space="preserve">HoneyTrap </w:t>
      </w:r>
      <w:r w:rsidRPr="004C3FFD">
        <w:rPr>
          <w:rFonts w:ascii="Times New Roman" w:eastAsia="Times New Roman" w:hAnsi="Times New Roman" w:cs="Times New Roman"/>
          <w:kern w:val="0"/>
          <w:sz w:val="26"/>
          <w:szCs w:val="26"/>
          <w14:ligatures w14:val="none"/>
        </w:rPr>
        <w:t xml:space="preserve">with </w:t>
      </w:r>
      <w:r w:rsidR="00AB1320" w:rsidRPr="004C3FFD">
        <w:rPr>
          <w:rFonts w:ascii="Times New Roman" w:eastAsia="Times New Roman" w:hAnsi="Times New Roman" w:cs="Times New Roman"/>
          <w:b/>
          <w:bCs/>
          <w:kern w:val="0"/>
          <w:sz w:val="26"/>
          <w:szCs w:val="26"/>
          <w14:ligatures w14:val="none"/>
        </w:rPr>
        <w:t xml:space="preserve">67,891 </w:t>
      </w:r>
      <w:r w:rsidRPr="004C3FFD">
        <w:rPr>
          <w:rFonts w:ascii="Times New Roman" w:eastAsia="Times New Roman" w:hAnsi="Times New Roman" w:cs="Times New Roman"/>
          <w:kern w:val="0"/>
          <w:sz w:val="26"/>
          <w:szCs w:val="26"/>
          <w14:ligatures w14:val="none"/>
        </w:rPr>
        <w:t>attacks (</w:t>
      </w:r>
      <w:r w:rsidR="00AB1320" w:rsidRPr="004C3FFD">
        <w:rPr>
          <w:rFonts w:ascii="Times New Roman" w:eastAsia="Times New Roman" w:hAnsi="Times New Roman" w:cs="Times New Roman"/>
          <w:b/>
          <w:bCs/>
          <w:kern w:val="0"/>
          <w:sz w:val="26"/>
          <w:szCs w:val="26"/>
          <w14:ligatures w14:val="none"/>
        </w:rPr>
        <w:t>17.4</w:t>
      </w:r>
      <w:r w:rsidRPr="004C3FFD">
        <w:rPr>
          <w:rFonts w:ascii="Times New Roman" w:eastAsia="Times New Roman" w:hAnsi="Times New Roman" w:cs="Times New Roman"/>
          <w:b/>
          <w:bCs/>
          <w:kern w:val="0"/>
          <w:sz w:val="26"/>
          <w:szCs w:val="26"/>
          <w14:ligatures w14:val="none"/>
        </w:rPr>
        <w:t>%</w:t>
      </w:r>
      <w:r w:rsidRPr="004C3FFD">
        <w:rPr>
          <w:rFonts w:ascii="Times New Roman" w:eastAsia="Times New Roman" w:hAnsi="Times New Roman" w:cs="Times New Roman"/>
          <w:kern w:val="0"/>
          <w:sz w:val="26"/>
          <w:szCs w:val="26"/>
          <w14:ligatures w14:val="none"/>
        </w:rPr>
        <w:t>). It makes sense that the</w:t>
      </w:r>
      <w:r w:rsidR="00AB1320" w:rsidRPr="004C3FFD">
        <w:rPr>
          <w:rFonts w:ascii="Times New Roman" w:eastAsia="Times New Roman" w:hAnsi="Times New Roman" w:cs="Times New Roman"/>
          <w:kern w:val="0"/>
          <w:sz w:val="26"/>
          <w:szCs w:val="26"/>
          <w14:ligatures w14:val="none"/>
        </w:rPr>
        <w:t xml:space="preserve"> </w:t>
      </w:r>
      <w:r w:rsidRPr="004C3FFD">
        <w:rPr>
          <w:rFonts w:ascii="Times New Roman" w:eastAsia="Times New Roman" w:hAnsi="Times New Roman" w:cs="Times New Roman"/>
          <w:kern w:val="0"/>
          <w:sz w:val="26"/>
          <w:szCs w:val="26"/>
          <w14:ligatures w14:val="none"/>
        </w:rPr>
        <w:t xml:space="preserve">Dionaea honeypot would receive the most attacks due to </w:t>
      </w:r>
      <w:r w:rsidR="00AB1320" w:rsidRPr="004C3FFD">
        <w:rPr>
          <w:rFonts w:ascii="Times New Roman" w:eastAsia="Times New Roman" w:hAnsi="Times New Roman" w:cs="Times New Roman"/>
          <w:kern w:val="0"/>
          <w:sz w:val="26"/>
          <w:szCs w:val="26"/>
          <w14:ligatures w14:val="none"/>
        </w:rPr>
        <w:t>their</w:t>
      </w:r>
      <w:r w:rsidRPr="004C3FFD">
        <w:rPr>
          <w:rFonts w:ascii="Times New Roman" w:eastAsia="Times New Roman" w:hAnsi="Times New Roman" w:cs="Times New Roman"/>
          <w:kern w:val="0"/>
          <w:sz w:val="26"/>
          <w:szCs w:val="26"/>
          <w14:ligatures w14:val="none"/>
        </w:rPr>
        <w:t xml:space="preserve"> low-interaction nature. Because </w:t>
      </w:r>
      <w:r w:rsidR="00AB1320" w:rsidRPr="004C3FFD">
        <w:rPr>
          <w:rFonts w:ascii="Times New Roman" w:eastAsia="Times New Roman" w:hAnsi="Times New Roman" w:cs="Times New Roman"/>
          <w:kern w:val="0"/>
          <w:sz w:val="26"/>
          <w:szCs w:val="26"/>
          <w14:ligatures w14:val="none"/>
        </w:rPr>
        <w:t xml:space="preserve">Dionaea </w:t>
      </w:r>
      <w:r w:rsidRPr="004C3FFD">
        <w:rPr>
          <w:rFonts w:ascii="Times New Roman" w:eastAsia="Times New Roman" w:hAnsi="Times New Roman" w:cs="Times New Roman"/>
          <w:kern w:val="0"/>
          <w:sz w:val="26"/>
          <w:szCs w:val="26"/>
          <w14:ligatures w14:val="none"/>
        </w:rPr>
        <w:t>emulates a Windows environment with commonly used protocols, it is likely the most accessible for scanning attacks and CVE exploitations</w:t>
      </w:r>
      <w:r w:rsidR="00F26110" w:rsidRPr="004C3FFD">
        <w:rPr>
          <w:rFonts w:ascii="Times New Roman" w:eastAsia="Times New Roman" w:hAnsi="Times New Roman" w:cs="Times New Roman"/>
          <w:kern w:val="0"/>
          <w:sz w:val="26"/>
          <w:szCs w:val="26"/>
          <w14:ligatures w14:val="none"/>
        </w:rPr>
        <w:t>. The fact that the Cowrie honeypot attracted the most attacks is somewhat surprising since it requires medium-high levels of interaction, where attackers try to brute-force their way into systems remotely either using ssh or telnet. This is uncharacteristic since most attackers try to attack as many systems as possible.</w:t>
      </w:r>
    </w:p>
    <w:p w14:paraId="78741A44" w14:textId="77777777" w:rsidR="004C3FFD" w:rsidRDefault="004C3FFD" w:rsidP="00790320">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11506FE6" w14:textId="77777777" w:rsidR="004C3FFD" w:rsidRDefault="004C3FFD" w:rsidP="00790320">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49AC480C" w14:textId="77777777" w:rsidR="004C3FFD" w:rsidRDefault="004C3FFD" w:rsidP="00790320">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5F3A97E5" w14:textId="77777777" w:rsidR="004C3FFD" w:rsidRDefault="004C3FFD" w:rsidP="00790320">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2BC62A4E" w14:textId="77777777" w:rsidR="004C3FFD" w:rsidRDefault="004C3FFD" w:rsidP="00790320">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13F9A6BD" w14:textId="77777777" w:rsidR="004C3FFD" w:rsidRDefault="004C3FFD" w:rsidP="00790320">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670A246C" w14:textId="77777777" w:rsidR="004C3FFD" w:rsidRDefault="004C3FFD" w:rsidP="00790320">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05425F25" w14:textId="77777777" w:rsidR="004C3FFD" w:rsidRDefault="004C3FFD" w:rsidP="00790320">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285B2503" w14:textId="77777777" w:rsidR="004C3FFD" w:rsidRDefault="004C3FFD" w:rsidP="00790320">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782C1ECF" w14:textId="77777777" w:rsidR="004C3FFD" w:rsidRPr="004C3FFD" w:rsidRDefault="004C3FFD" w:rsidP="00790320">
      <w:pPr>
        <w:spacing w:before="100" w:beforeAutospacing="1" w:after="100" w:afterAutospacing="1" w:line="240" w:lineRule="auto"/>
        <w:rPr>
          <w:rFonts w:ascii="Times New Roman" w:eastAsia="Times New Roman" w:hAnsi="Times New Roman" w:cs="Times New Roman"/>
          <w:kern w:val="0"/>
          <w:sz w:val="26"/>
          <w:szCs w:val="26"/>
          <w14:ligatures w14:val="none"/>
        </w:rPr>
      </w:pPr>
    </w:p>
    <w:tbl>
      <w:tblPr>
        <w:tblStyle w:val="TableGrid"/>
        <w:tblW w:w="11699" w:type="dxa"/>
        <w:tblInd w:w="-1085" w:type="dxa"/>
        <w:tblLayout w:type="fixed"/>
        <w:tblLook w:val="04A0" w:firstRow="1" w:lastRow="0" w:firstColumn="1" w:lastColumn="0" w:noHBand="0" w:noVBand="1"/>
      </w:tblPr>
      <w:tblGrid>
        <w:gridCol w:w="3510"/>
        <w:gridCol w:w="8189"/>
      </w:tblGrid>
      <w:tr w:rsidR="009F6D0D" w:rsidRPr="004C3FFD" w14:paraId="34E787E1" w14:textId="77777777" w:rsidTr="003F43E5">
        <w:trPr>
          <w:trHeight w:val="545"/>
        </w:trPr>
        <w:tc>
          <w:tcPr>
            <w:tcW w:w="3510" w:type="dxa"/>
          </w:tcPr>
          <w:p w14:paraId="1DBE0D01" w14:textId="04CBF5C1" w:rsidR="009C6731" w:rsidRPr="004C3FFD" w:rsidRDefault="00B16F02" w:rsidP="00790320">
            <w:pPr>
              <w:spacing w:before="100" w:beforeAutospacing="1" w:after="100" w:afterAutospacing="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 xml:space="preserve">Analysis </w:t>
            </w:r>
          </w:p>
        </w:tc>
        <w:tc>
          <w:tcPr>
            <w:tcW w:w="8189" w:type="dxa"/>
          </w:tcPr>
          <w:p w14:paraId="1F0599BC" w14:textId="3FC3C517" w:rsidR="009C6731" w:rsidRPr="004C3FFD" w:rsidRDefault="00B16F02" w:rsidP="00790320">
            <w:pPr>
              <w:spacing w:before="100" w:beforeAutospacing="1" w:after="100" w:afterAutospacing="1"/>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Figure</w:t>
            </w:r>
          </w:p>
        </w:tc>
      </w:tr>
      <w:tr w:rsidR="009F6D0D" w:rsidRPr="004C3FFD" w14:paraId="0223172D" w14:textId="77777777" w:rsidTr="003F43E5">
        <w:trPr>
          <w:trHeight w:val="5306"/>
        </w:trPr>
        <w:tc>
          <w:tcPr>
            <w:tcW w:w="3510" w:type="dxa"/>
          </w:tcPr>
          <w:p w14:paraId="2CA16D45" w14:textId="2171A501" w:rsidR="009C6731" w:rsidRPr="004C3FFD" w:rsidRDefault="00B16F02" w:rsidP="00790320">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During this </w:t>
            </w:r>
            <w:r w:rsidR="00AB1320" w:rsidRPr="004C3FFD">
              <w:rPr>
                <w:rFonts w:ascii="Times New Roman" w:eastAsia="Times New Roman" w:hAnsi="Times New Roman" w:cs="Times New Roman"/>
                <w:kern w:val="0"/>
                <w:sz w:val="26"/>
                <w:szCs w:val="26"/>
                <w14:ligatures w14:val="none"/>
              </w:rPr>
              <w:t>7-day period, attacks seemed to peak daily around 21:00, 12:00</w:t>
            </w:r>
            <w:r w:rsidR="00F15048" w:rsidRPr="004C3FFD">
              <w:rPr>
                <w:rFonts w:ascii="Times New Roman" w:eastAsia="Times New Roman" w:hAnsi="Times New Roman" w:cs="Times New Roman"/>
                <w:kern w:val="0"/>
                <w:sz w:val="26"/>
                <w:szCs w:val="26"/>
                <w14:ligatures w14:val="none"/>
              </w:rPr>
              <w:t xml:space="preserve">, 0:00, and </w:t>
            </w:r>
            <w:r w:rsidR="00AB1320" w:rsidRPr="004C3FFD">
              <w:rPr>
                <w:rFonts w:ascii="Times New Roman" w:eastAsia="Times New Roman" w:hAnsi="Times New Roman" w:cs="Times New Roman"/>
                <w:kern w:val="0"/>
                <w:sz w:val="26"/>
                <w:szCs w:val="26"/>
                <w14:ligatures w14:val="none"/>
              </w:rPr>
              <w:t>09:00</w:t>
            </w:r>
            <w:r w:rsidR="00F15048" w:rsidRPr="004C3FFD">
              <w:rPr>
                <w:rFonts w:ascii="Times New Roman" w:eastAsia="Times New Roman" w:hAnsi="Times New Roman" w:cs="Times New Roman"/>
                <w:kern w:val="0"/>
                <w:sz w:val="26"/>
                <w:szCs w:val="26"/>
                <w14:ligatures w14:val="none"/>
              </w:rPr>
              <w:t>. These patterns suggest:</w:t>
            </w:r>
          </w:p>
          <w:p w14:paraId="215AFA71" w14:textId="252E34A1" w:rsidR="00F15048" w:rsidRPr="004C3FFD" w:rsidRDefault="00F15048" w:rsidP="00790320">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1). Business Hours Attack Strategy (0900 &amp; 12:00): Attackers target when systems are under heaviest legitimate use, which is harder to detect. SOC teams may also be overwhelmed with alerts during peak usage. Alternatively, at 12:00, workers may be on lunch break meaning there is reduced monitoring over systems</w:t>
            </w:r>
          </w:p>
          <w:p w14:paraId="0B862E44" w14:textId="77777777" w:rsidR="00F15048" w:rsidRPr="004C3FFD" w:rsidRDefault="00F15048" w:rsidP="00790320">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2). Shift Changes (00:00 &amp; 21:00): Security team shift changes which means there is reduced monitoring over systems. A general increase of attacks after 18:00 indicates that attackers capitalize on after-business hours when IT staff have left</w:t>
            </w:r>
          </w:p>
          <w:p w14:paraId="2F63E584" w14:textId="77777777" w:rsidR="00F15048" w:rsidRPr="004C3FFD" w:rsidRDefault="00F15048" w:rsidP="00790320">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3). Geographic distribution:</w:t>
            </w:r>
            <w:r w:rsidR="008261FB" w:rsidRPr="004C3FFD">
              <w:rPr>
                <w:rFonts w:ascii="Times New Roman" w:eastAsia="Times New Roman" w:hAnsi="Times New Roman" w:cs="Times New Roman"/>
                <w:kern w:val="0"/>
                <w:sz w:val="26"/>
                <w:szCs w:val="26"/>
                <w14:ligatures w14:val="none"/>
              </w:rPr>
              <w:t xml:space="preserve"> These times correspond to optimal attack windows across multiple time zones.</w:t>
            </w:r>
          </w:p>
          <w:p w14:paraId="3154A0A0" w14:textId="121FCD9A" w:rsidR="00F26110" w:rsidRPr="004C3FFD" w:rsidRDefault="00F26110" w:rsidP="00790320">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One outlier is the peak in attacks from 09:00 to 18:00. After doing research on recent cybersecurity events, specifically on December 5, I discovered that at </w:t>
            </w:r>
            <w:r w:rsidRPr="004C3FFD">
              <w:rPr>
                <w:rFonts w:ascii="Times New Roman" w:eastAsia="Times New Roman" w:hAnsi="Times New Roman" w:cs="Times New Roman"/>
                <w:kern w:val="0"/>
                <w:sz w:val="26"/>
                <w:szCs w:val="26"/>
                <w14:ligatures w14:val="none"/>
              </w:rPr>
              <w:lastRenderedPageBreak/>
              <w:t xml:space="preserve">approximately 09:00, many users experienced service interruptions due to CloudFlare server outages. The peak in attacks can likely be explained by attackers trying to capitalize on user and server vulnerabilities and the distraction of IT workers. </w:t>
            </w:r>
          </w:p>
        </w:tc>
        <w:tc>
          <w:tcPr>
            <w:tcW w:w="8189" w:type="dxa"/>
          </w:tcPr>
          <w:p w14:paraId="34E1B3AE" w14:textId="5547C336" w:rsidR="00B64FFB" w:rsidRPr="004C3FFD" w:rsidRDefault="00B64FFB" w:rsidP="00B64FFB">
            <w:pPr>
              <w:pStyle w:val="Caption"/>
              <w:keepNext/>
              <w:rPr>
                <w:rFonts w:ascii="Times New Roman" w:hAnsi="Times New Roman" w:cs="Times New Roman"/>
                <w:sz w:val="26"/>
                <w:szCs w:val="26"/>
              </w:rPr>
            </w:pPr>
            <w:r w:rsidRPr="004C3FFD">
              <w:rPr>
                <w:rFonts w:ascii="Times New Roman" w:hAnsi="Times New Roman" w:cs="Times New Roman"/>
                <w:sz w:val="26"/>
                <w:szCs w:val="26"/>
              </w:rPr>
              <w:lastRenderedPageBreak/>
              <w:t xml:space="preserve">Figure </w:t>
            </w:r>
            <w:r w:rsidRPr="004C3FFD">
              <w:rPr>
                <w:rFonts w:ascii="Times New Roman" w:hAnsi="Times New Roman" w:cs="Times New Roman"/>
                <w:sz w:val="26"/>
                <w:szCs w:val="26"/>
              </w:rPr>
              <w:fldChar w:fldCharType="begin"/>
            </w:r>
            <w:r w:rsidRPr="004C3FFD">
              <w:rPr>
                <w:rFonts w:ascii="Times New Roman" w:hAnsi="Times New Roman" w:cs="Times New Roman"/>
                <w:sz w:val="26"/>
                <w:szCs w:val="26"/>
              </w:rPr>
              <w:instrText xml:space="preserve"> SEQ Figure \* ARABIC </w:instrText>
            </w:r>
            <w:r w:rsidRPr="004C3FFD">
              <w:rPr>
                <w:rFonts w:ascii="Times New Roman" w:hAnsi="Times New Roman" w:cs="Times New Roman"/>
                <w:sz w:val="26"/>
                <w:szCs w:val="26"/>
              </w:rPr>
              <w:fldChar w:fldCharType="separate"/>
            </w:r>
            <w:r w:rsidR="005C330E" w:rsidRPr="004C3FFD">
              <w:rPr>
                <w:rFonts w:ascii="Times New Roman" w:hAnsi="Times New Roman" w:cs="Times New Roman"/>
                <w:noProof/>
                <w:sz w:val="26"/>
                <w:szCs w:val="26"/>
              </w:rPr>
              <w:t>1</w:t>
            </w:r>
            <w:r w:rsidRPr="004C3FFD">
              <w:rPr>
                <w:rFonts w:ascii="Times New Roman" w:hAnsi="Times New Roman" w:cs="Times New Roman"/>
                <w:sz w:val="26"/>
                <w:szCs w:val="26"/>
              </w:rPr>
              <w:fldChar w:fldCharType="end"/>
            </w:r>
            <w:r w:rsidRPr="004C3FFD">
              <w:rPr>
                <w:rFonts w:ascii="Times New Roman" w:hAnsi="Times New Roman" w:cs="Times New Roman"/>
                <w:sz w:val="26"/>
                <w:szCs w:val="26"/>
              </w:rPr>
              <w:t>: Honeypot Attacks Histogram</w:t>
            </w:r>
          </w:p>
          <w:p w14:paraId="16A2E475" w14:textId="6F3EA964" w:rsidR="009C6731" w:rsidRPr="004C3FFD" w:rsidRDefault="00AB1320" w:rsidP="009F6D0D">
            <w:pPr>
              <w:keepNext/>
              <w:spacing w:before="100" w:beforeAutospacing="1" w:after="100" w:afterAutospacing="1"/>
              <w:outlineLvl w:val="2"/>
              <w:rPr>
                <w:rFonts w:ascii="Times New Roman" w:hAnsi="Times New Roman" w:cs="Times New Roman"/>
                <w:i/>
                <w:iCs/>
                <w:sz w:val="26"/>
                <w:szCs w:val="26"/>
              </w:rPr>
            </w:pPr>
            <w:r w:rsidRPr="004C3FFD">
              <w:rPr>
                <w:rFonts w:ascii="Times New Roman" w:hAnsi="Times New Roman" w:cs="Times New Roman"/>
                <w:i/>
                <w:iCs/>
                <w:noProof/>
                <w:sz w:val="26"/>
                <w:szCs w:val="26"/>
              </w:rPr>
              <w:drawing>
                <wp:inline distT="0" distB="0" distL="0" distR="0" wp14:anchorId="51F55BFC" wp14:editId="0808D8FA">
                  <wp:extent cx="5005705" cy="4339590"/>
                  <wp:effectExtent l="0" t="0" r="0" b="3810"/>
                  <wp:docPr id="562616079" name="Picture 2" descr="A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16079" name="Picture 2" descr="A graph on a black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05705" cy="4339590"/>
                          </a:xfrm>
                          <a:prstGeom prst="rect">
                            <a:avLst/>
                          </a:prstGeom>
                        </pic:spPr>
                      </pic:pic>
                    </a:graphicData>
                  </a:graphic>
                </wp:inline>
              </w:drawing>
            </w:r>
          </w:p>
        </w:tc>
      </w:tr>
      <w:tr w:rsidR="00B16F02" w:rsidRPr="004C3FFD" w14:paraId="60022616" w14:textId="77777777" w:rsidTr="00B71B03">
        <w:trPr>
          <w:trHeight w:val="5554"/>
        </w:trPr>
        <w:tc>
          <w:tcPr>
            <w:tcW w:w="3510" w:type="dxa"/>
          </w:tcPr>
          <w:p w14:paraId="748D4816" w14:textId="1B855B80" w:rsidR="00B16F02" w:rsidRPr="004C3FFD" w:rsidRDefault="009F6D0D" w:rsidP="00790320">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lastRenderedPageBreak/>
              <w:t xml:space="preserve">Dionaea receives the highest number of attacks </w:t>
            </w:r>
            <w:r w:rsidR="00F26110" w:rsidRPr="004C3FFD">
              <w:rPr>
                <w:rFonts w:ascii="Times New Roman" w:eastAsia="Times New Roman" w:hAnsi="Times New Roman" w:cs="Times New Roman"/>
                <w:kern w:val="0"/>
                <w:sz w:val="26"/>
                <w:szCs w:val="26"/>
                <w14:ligatures w14:val="none"/>
              </w:rPr>
              <w:t xml:space="preserve">consistently </w:t>
            </w:r>
            <w:r w:rsidRPr="004C3FFD">
              <w:rPr>
                <w:rFonts w:ascii="Times New Roman" w:eastAsia="Times New Roman" w:hAnsi="Times New Roman" w:cs="Times New Roman"/>
                <w:kern w:val="0"/>
                <w:sz w:val="26"/>
                <w:szCs w:val="26"/>
                <w14:ligatures w14:val="none"/>
              </w:rPr>
              <w:t>overall and is responsible for the large spikes visible in the traffic data. Unlike Honeytrap and the other honeypots, which experience a steady and consistent rate of attacks, Dionaea shows periods of intense, burst-like activity. These spikes are likely caused by large-scale automated scans or botnet sweeps targeting the common ports and protocols that Dionaea emulates. Because Dionaea simulates a broad range of widely exploited services, it naturally attracts high-volume, automated attacks that occur during peak scanning activity on the internet.</w:t>
            </w:r>
            <w:r w:rsidR="00B71B03" w:rsidRPr="004C3FFD">
              <w:rPr>
                <w:rFonts w:ascii="Times New Roman" w:eastAsia="Times New Roman" w:hAnsi="Times New Roman" w:cs="Times New Roman"/>
                <w:kern w:val="0"/>
                <w:sz w:val="26"/>
                <w:szCs w:val="26"/>
                <w14:ligatures w14:val="none"/>
              </w:rPr>
              <w:t xml:space="preserve"> However, the reason why Cowrie experienced the most attacks during this 7-day period was due to the Cloudflare Outage on December 5</w:t>
            </w:r>
            <w:r w:rsidR="00B71B03" w:rsidRPr="004C3FFD">
              <w:rPr>
                <w:rFonts w:ascii="Times New Roman" w:eastAsia="Times New Roman" w:hAnsi="Times New Roman" w:cs="Times New Roman"/>
                <w:kern w:val="0"/>
                <w:sz w:val="26"/>
                <w:szCs w:val="26"/>
                <w:vertAlign w:val="superscript"/>
                <w14:ligatures w14:val="none"/>
              </w:rPr>
              <w:t>th</w:t>
            </w:r>
            <w:r w:rsidR="00B71B03" w:rsidRPr="004C3FFD">
              <w:rPr>
                <w:rFonts w:ascii="Times New Roman" w:eastAsia="Times New Roman" w:hAnsi="Times New Roman" w:cs="Times New Roman"/>
                <w:kern w:val="0"/>
                <w:sz w:val="26"/>
                <w:szCs w:val="26"/>
                <w14:ligatures w14:val="none"/>
              </w:rPr>
              <w:t xml:space="preserve">. This is consistent with Figure 1, which shows most of the attacks were leveraged during and after the outage. The sudden spike of ssh attacks is contrasted by a sudden drop in Dionaea attacks, during which automated scanners interpreted Cloudflare issues as potential security weaknesses and pivoted IP-based scanning. Because the WAF protection was down, previously protected IPs became visible. Consequently, the vulnerable servers became higher value </w:t>
            </w:r>
            <w:r w:rsidR="00B71B03" w:rsidRPr="004C3FFD">
              <w:rPr>
                <w:rFonts w:ascii="Times New Roman" w:eastAsia="Times New Roman" w:hAnsi="Times New Roman" w:cs="Times New Roman"/>
                <w:kern w:val="0"/>
                <w:sz w:val="26"/>
                <w:szCs w:val="26"/>
                <w14:ligatures w14:val="none"/>
              </w:rPr>
              <w:lastRenderedPageBreak/>
              <w:t xml:space="preserve">targets. This reveals that botnets have event-triggered scanning protocols and that infrastructure incidents are actively monitored by threat actors </w:t>
            </w:r>
          </w:p>
        </w:tc>
        <w:tc>
          <w:tcPr>
            <w:tcW w:w="8189" w:type="dxa"/>
          </w:tcPr>
          <w:p w14:paraId="1290B367" w14:textId="20616585" w:rsidR="00B16F02" w:rsidRPr="004C3FFD" w:rsidRDefault="00B16F02" w:rsidP="00B16F02">
            <w:pPr>
              <w:keepNext/>
              <w:spacing w:before="100" w:beforeAutospacing="1" w:after="100" w:afterAutospacing="1"/>
              <w:outlineLvl w:val="2"/>
              <w:rPr>
                <w:rFonts w:ascii="Times New Roman" w:hAnsi="Times New Roman" w:cs="Times New Roman"/>
                <w:i/>
                <w:iCs/>
                <w:sz w:val="26"/>
                <w:szCs w:val="26"/>
              </w:rPr>
            </w:pPr>
            <w:r w:rsidRPr="004C3FFD">
              <w:rPr>
                <w:rFonts w:ascii="Times New Roman" w:hAnsi="Times New Roman" w:cs="Times New Roman"/>
                <w:i/>
                <w:iCs/>
                <w:sz w:val="26"/>
                <w:szCs w:val="26"/>
              </w:rPr>
              <w:lastRenderedPageBreak/>
              <w:t xml:space="preserve">Figure </w:t>
            </w:r>
            <w:r w:rsidR="00B64FFB" w:rsidRPr="004C3FFD">
              <w:rPr>
                <w:rFonts w:ascii="Times New Roman" w:hAnsi="Times New Roman" w:cs="Times New Roman"/>
                <w:i/>
                <w:iCs/>
                <w:sz w:val="26"/>
                <w:szCs w:val="26"/>
              </w:rPr>
              <w:fldChar w:fldCharType="begin"/>
            </w:r>
            <w:r w:rsidR="00B64FFB" w:rsidRPr="004C3FFD">
              <w:rPr>
                <w:rFonts w:ascii="Times New Roman" w:hAnsi="Times New Roman" w:cs="Times New Roman"/>
                <w:i/>
                <w:iCs/>
                <w:sz w:val="26"/>
                <w:szCs w:val="26"/>
              </w:rPr>
              <w:instrText xml:space="preserve"> SEQ Figure \* ARABIC </w:instrText>
            </w:r>
            <w:r w:rsidR="00B64FFB" w:rsidRPr="004C3FFD">
              <w:rPr>
                <w:rFonts w:ascii="Times New Roman" w:hAnsi="Times New Roman" w:cs="Times New Roman"/>
                <w:i/>
                <w:iCs/>
                <w:sz w:val="26"/>
                <w:szCs w:val="26"/>
              </w:rPr>
              <w:fldChar w:fldCharType="separate"/>
            </w:r>
            <w:r w:rsidR="005C330E" w:rsidRPr="004C3FFD">
              <w:rPr>
                <w:rFonts w:ascii="Times New Roman" w:hAnsi="Times New Roman" w:cs="Times New Roman"/>
                <w:i/>
                <w:iCs/>
                <w:noProof/>
                <w:sz w:val="26"/>
                <w:szCs w:val="26"/>
              </w:rPr>
              <w:t>2</w:t>
            </w:r>
            <w:r w:rsidR="00B64FFB" w:rsidRPr="004C3FFD">
              <w:rPr>
                <w:rFonts w:ascii="Times New Roman" w:hAnsi="Times New Roman" w:cs="Times New Roman"/>
                <w:i/>
                <w:iCs/>
                <w:sz w:val="26"/>
                <w:szCs w:val="26"/>
              </w:rPr>
              <w:fldChar w:fldCharType="end"/>
            </w:r>
            <w:r w:rsidRPr="004C3FFD">
              <w:rPr>
                <w:rFonts w:ascii="Times New Roman" w:hAnsi="Times New Roman" w:cs="Times New Roman"/>
                <w:i/>
                <w:iCs/>
                <w:sz w:val="26"/>
                <w:szCs w:val="26"/>
              </w:rPr>
              <w:t>: Attacks by Honeypot Histogram</w:t>
            </w:r>
          </w:p>
          <w:p w14:paraId="6B13571F" w14:textId="7E53AB23" w:rsidR="00B16F02" w:rsidRPr="004C3FFD" w:rsidRDefault="008261FB" w:rsidP="009C6731">
            <w:pPr>
              <w:keepNext/>
              <w:spacing w:before="100" w:beforeAutospacing="1" w:after="100" w:afterAutospacing="1"/>
              <w:outlineLvl w:val="2"/>
              <w:rPr>
                <w:rFonts w:ascii="Times New Roman" w:eastAsia="Times New Roman" w:hAnsi="Times New Roman" w:cs="Times New Roman"/>
                <w:b/>
                <w:bCs/>
                <w:noProof/>
                <w:kern w:val="0"/>
                <w:sz w:val="26"/>
                <w:szCs w:val="26"/>
              </w:rPr>
            </w:pPr>
            <w:r w:rsidRPr="004C3FFD">
              <w:rPr>
                <w:rFonts w:ascii="Times New Roman" w:eastAsia="Times New Roman" w:hAnsi="Times New Roman" w:cs="Times New Roman"/>
                <w:b/>
                <w:bCs/>
                <w:noProof/>
                <w:kern w:val="0"/>
                <w:sz w:val="26"/>
                <w:szCs w:val="26"/>
              </w:rPr>
              <w:drawing>
                <wp:inline distT="0" distB="0" distL="0" distR="0" wp14:anchorId="6AD94D0E" wp14:editId="46B0CF2D">
                  <wp:extent cx="5234305" cy="4505960"/>
                  <wp:effectExtent l="0" t="0" r="0" b="2540"/>
                  <wp:docPr id="205861486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4869" name="Picture 3" descr="A screenshot of a graph&#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34305" cy="4505960"/>
                          </a:xfrm>
                          <a:prstGeom prst="rect">
                            <a:avLst/>
                          </a:prstGeom>
                        </pic:spPr>
                      </pic:pic>
                    </a:graphicData>
                  </a:graphic>
                </wp:inline>
              </w:drawing>
            </w:r>
          </w:p>
        </w:tc>
      </w:tr>
      <w:tr w:rsidR="00185B6D" w:rsidRPr="004C3FFD" w14:paraId="3C56C35D" w14:textId="77777777" w:rsidTr="003F43E5">
        <w:trPr>
          <w:trHeight w:val="83"/>
        </w:trPr>
        <w:tc>
          <w:tcPr>
            <w:tcW w:w="3510" w:type="dxa"/>
          </w:tcPr>
          <w:p w14:paraId="21CAF109" w14:textId="28A45ECE" w:rsidR="00B64FFB" w:rsidRPr="004C3FFD" w:rsidRDefault="00B64FFB" w:rsidP="00B64FFB">
            <w:pPr>
              <w:pStyle w:val="NormalWeb"/>
              <w:rPr>
                <w:rStyle w:val="Strong"/>
                <w:rFonts w:eastAsiaTheme="majorEastAsia"/>
                <w:b w:val="0"/>
                <w:bCs w:val="0"/>
                <w:sz w:val="26"/>
                <w:szCs w:val="26"/>
              </w:rPr>
            </w:pPr>
            <w:r w:rsidRPr="004C3FFD">
              <w:rPr>
                <w:rStyle w:val="Strong"/>
                <w:rFonts w:eastAsiaTheme="majorEastAsia"/>
                <w:b w:val="0"/>
                <w:bCs w:val="0"/>
                <w:sz w:val="26"/>
                <w:szCs w:val="26"/>
              </w:rPr>
              <w:lastRenderedPageBreak/>
              <w:t>The spikes in attack volume appear to correlate strongly with specific countries. While the United States consistently generates the highest baseline number of attacks, all represented countries show noticeable spikes during certain time periods. This pattern suggests that large, coordinated scanning events or botnet activities are distributed globally, with multiple regions contributing to the bursts in traffic. The consistent volume from the U.S. may reflect the high concentration of cloud infrastructure and compromised hosts located there, whereas other countries show more intermittent, spike-driven activity. The different spike times may be attributed to time-zone</w:t>
            </w:r>
            <w:r w:rsidR="00140360" w:rsidRPr="004C3FFD">
              <w:rPr>
                <w:rStyle w:val="Strong"/>
                <w:rFonts w:eastAsiaTheme="majorEastAsia"/>
                <w:b w:val="0"/>
                <w:bCs w:val="0"/>
                <w:sz w:val="26"/>
                <w:szCs w:val="26"/>
              </w:rPr>
              <w:t>. For instance, the peak in attacks from Iran occurs daily around 00:00 UTC, indicating that bots run automatic scans on a daily schedule. Interestingly, 31,553 attacks (nearly 91% of the attacks) originated from US IP addresses. Keeping in mind these attacks primary targeted SSH/Telnet, this suggests:</w:t>
            </w:r>
          </w:p>
          <w:p w14:paraId="144F6923" w14:textId="4F44852B" w:rsidR="00140360" w:rsidRPr="004C3FFD" w:rsidRDefault="00140360" w:rsidP="00B64FFB">
            <w:pPr>
              <w:pStyle w:val="NormalWeb"/>
              <w:rPr>
                <w:rStyle w:val="Strong"/>
                <w:rFonts w:eastAsiaTheme="majorEastAsia"/>
                <w:b w:val="0"/>
                <w:bCs w:val="0"/>
                <w:sz w:val="26"/>
                <w:szCs w:val="26"/>
              </w:rPr>
            </w:pPr>
            <w:r w:rsidRPr="004C3FFD">
              <w:rPr>
                <w:rStyle w:val="Strong"/>
                <w:rFonts w:eastAsiaTheme="majorEastAsia"/>
                <w:b w:val="0"/>
                <w:bCs w:val="0"/>
                <w:sz w:val="26"/>
                <w:szCs w:val="26"/>
              </w:rPr>
              <w:t>1). Compromised US Infrastructure: There are botnets using US-based servers from cloud providers such as AWS and Azure</w:t>
            </w:r>
          </w:p>
          <w:p w14:paraId="2099C4D2" w14:textId="2C242D9D" w:rsidR="00140360" w:rsidRPr="004C3FFD" w:rsidRDefault="00140360" w:rsidP="00B64FFB">
            <w:pPr>
              <w:pStyle w:val="NormalWeb"/>
              <w:rPr>
                <w:b/>
                <w:bCs/>
                <w:sz w:val="26"/>
                <w:szCs w:val="26"/>
              </w:rPr>
            </w:pPr>
            <w:r w:rsidRPr="004C3FFD">
              <w:rPr>
                <w:rStyle w:val="Strong"/>
                <w:rFonts w:eastAsiaTheme="majorEastAsia"/>
                <w:b w:val="0"/>
                <w:bCs w:val="0"/>
                <w:sz w:val="26"/>
                <w:szCs w:val="26"/>
              </w:rPr>
              <w:t xml:space="preserve">2). Automated Cloud Scanning Tools: Shodan/Censys-style </w:t>
            </w:r>
            <w:r w:rsidRPr="004C3FFD">
              <w:rPr>
                <w:rStyle w:val="Strong"/>
                <w:rFonts w:eastAsiaTheme="majorEastAsia"/>
                <w:b w:val="0"/>
                <w:bCs w:val="0"/>
                <w:sz w:val="26"/>
                <w:szCs w:val="26"/>
              </w:rPr>
              <w:lastRenderedPageBreak/>
              <w:t>automated scanners may have been triggered, US -based security companies were doing vulnerability assessments, or researchers/gray-hat scanners were scanning for vulnerabilities.</w:t>
            </w:r>
          </w:p>
          <w:p w14:paraId="7BCDE05B" w14:textId="7E65C8A1" w:rsidR="00185B6D" w:rsidRPr="004C3FFD" w:rsidRDefault="00185B6D" w:rsidP="00790320">
            <w:pPr>
              <w:spacing w:before="100" w:beforeAutospacing="1" w:after="100" w:afterAutospacing="1"/>
              <w:rPr>
                <w:rFonts w:ascii="Times New Roman" w:eastAsia="Times New Roman" w:hAnsi="Times New Roman" w:cs="Times New Roman"/>
                <w:kern w:val="0"/>
                <w:sz w:val="26"/>
                <w:szCs w:val="26"/>
                <w14:ligatures w14:val="none"/>
              </w:rPr>
            </w:pPr>
          </w:p>
        </w:tc>
        <w:tc>
          <w:tcPr>
            <w:tcW w:w="8189" w:type="dxa"/>
          </w:tcPr>
          <w:p w14:paraId="42EE585A" w14:textId="5B08F681" w:rsidR="00B64FFB" w:rsidRPr="004C3FFD" w:rsidRDefault="00B64FFB" w:rsidP="00B64FFB">
            <w:pPr>
              <w:pStyle w:val="Caption"/>
              <w:keepNext/>
              <w:rPr>
                <w:rFonts w:ascii="Times New Roman" w:hAnsi="Times New Roman" w:cs="Times New Roman"/>
                <w:sz w:val="26"/>
                <w:szCs w:val="26"/>
              </w:rPr>
            </w:pPr>
            <w:r w:rsidRPr="004C3FFD">
              <w:rPr>
                <w:rFonts w:ascii="Times New Roman" w:hAnsi="Times New Roman" w:cs="Times New Roman"/>
                <w:sz w:val="26"/>
                <w:szCs w:val="26"/>
              </w:rPr>
              <w:lastRenderedPageBreak/>
              <w:t xml:space="preserve">Figure </w:t>
            </w:r>
            <w:r w:rsidRPr="004C3FFD">
              <w:rPr>
                <w:rFonts w:ascii="Times New Roman" w:hAnsi="Times New Roman" w:cs="Times New Roman"/>
                <w:sz w:val="26"/>
                <w:szCs w:val="26"/>
              </w:rPr>
              <w:fldChar w:fldCharType="begin"/>
            </w:r>
            <w:r w:rsidRPr="004C3FFD">
              <w:rPr>
                <w:rFonts w:ascii="Times New Roman" w:hAnsi="Times New Roman" w:cs="Times New Roman"/>
                <w:sz w:val="26"/>
                <w:szCs w:val="26"/>
              </w:rPr>
              <w:instrText xml:space="preserve"> SEQ Figure \* ARABIC </w:instrText>
            </w:r>
            <w:r w:rsidRPr="004C3FFD">
              <w:rPr>
                <w:rFonts w:ascii="Times New Roman" w:hAnsi="Times New Roman" w:cs="Times New Roman"/>
                <w:sz w:val="26"/>
                <w:szCs w:val="26"/>
              </w:rPr>
              <w:fldChar w:fldCharType="separate"/>
            </w:r>
            <w:r w:rsidR="005C330E" w:rsidRPr="004C3FFD">
              <w:rPr>
                <w:rFonts w:ascii="Times New Roman" w:hAnsi="Times New Roman" w:cs="Times New Roman"/>
                <w:noProof/>
                <w:sz w:val="26"/>
                <w:szCs w:val="26"/>
              </w:rPr>
              <w:t>3</w:t>
            </w:r>
            <w:r w:rsidRPr="004C3FFD">
              <w:rPr>
                <w:rFonts w:ascii="Times New Roman" w:hAnsi="Times New Roman" w:cs="Times New Roman"/>
                <w:sz w:val="26"/>
                <w:szCs w:val="26"/>
              </w:rPr>
              <w:fldChar w:fldCharType="end"/>
            </w:r>
            <w:r w:rsidRPr="004C3FFD">
              <w:rPr>
                <w:rFonts w:ascii="Times New Roman" w:hAnsi="Times New Roman" w:cs="Times New Roman"/>
                <w:sz w:val="26"/>
                <w:szCs w:val="26"/>
              </w:rPr>
              <w:t>: Attacks by Country Histogram</w:t>
            </w:r>
          </w:p>
          <w:p w14:paraId="24250C54" w14:textId="57A13AAF" w:rsidR="00185B6D" w:rsidRPr="004C3FFD" w:rsidRDefault="00EE615E" w:rsidP="00B16F02">
            <w:pPr>
              <w:keepNext/>
              <w:spacing w:before="100" w:beforeAutospacing="1" w:after="100" w:afterAutospacing="1"/>
              <w:outlineLvl w:val="2"/>
              <w:rPr>
                <w:rFonts w:ascii="Times New Roman" w:hAnsi="Times New Roman" w:cs="Times New Roman"/>
                <w:sz w:val="26"/>
                <w:szCs w:val="26"/>
              </w:rPr>
            </w:pPr>
            <w:r w:rsidRPr="004C3FFD">
              <w:rPr>
                <w:rFonts w:ascii="Times New Roman" w:hAnsi="Times New Roman" w:cs="Times New Roman"/>
                <w:noProof/>
                <w:sz w:val="26"/>
                <w:szCs w:val="26"/>
              </w:rPr>
              <w:drawing>
                <wp:inline distT="0" distB="0" distL="0" distR="0" wp14:anchorId="5F553898" wp14:editId="104BCAD4">
                  <wp:extent cx="5234305" cy="4533265"/>
                  <wp:effectExtent l="0" t="0" r="0" b="635"/>
                  <wp:docPr id="1127707290"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07290" name="Picture 4" descr="A screenshot of a graph&#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34305" cy="4533265"/>
                          </a:xfrm>
                          <a:prstGeom prst="rect">
                            <a:avLst/>
                          </a:prstGeom>
                        </pic:spPr>
                      </pic:pic>
                    </a:graphicData>
                  </a:graphic>
                </wp:inline>
              </w:drawing>
            </w:r>
          </w:p>
        </w:tc>
      </w:tr>
      <w:tr w:rsidR="00185B6D" w:rsidRPr="004C3FFD" w14:paraId="13E6BA8C" w14:textId="77777777" w:rsidTr="003F43E5">
        <w:trPr>
          <w:trHeight w:val="5554"/>
        </w:trPr>
        <w:tc>
          <w:tcPr>
            <w:tcW w:w="3510" w:type="dxa"/>
          </w:tcPr>
          <w:p w14:paraId="74E4CDB5" w14:textId="28456801" w:rsidR="00185B6D" w:rsidRPr="004C3FFD" w:rsidRDefault="00390586" w:rsidP="00790320">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Port 445 is associate with the Server Message Block Protocol (SMB), which is used to facilitate file and printer sharing on windows-based networks. It makes sense that it received the most attacks since this port is critical for internal network communications. Other commonly attacked ports include 80, which is associated with HTTP traffic, </w:t>
            </w:r>
            <w:r w:rsidR="00CC7500" w:rsidRPr="004C3FFD">
              <w:rPr>
                <w:rFonts w:ascii="Times New Roman" w:eastAsia="Times New Roman" w:hAnsi="Times New Roman" w:cs="Times New Roman"/>
                <w:kern w:val="0"/>
                <w:sz w:val="26"/>
                <w:szCs w:val="26"/>
                <w14:ligatures w14:val="none"/>
              </w:rPr>
              <w:t xml:space="preserve">and </w:t>
            </w:r>
            <w:r w:rsidRPr="004C3FFD">
              <w:rPr>
                <w:rFonts w:ascii="Times New Roman" w:eastAsia="Times New Roman" w:hAnsi="Times New Roman" w:cs="Times New Roman"/>
                <w:kern w:val="0"/>
                <w:sz w:val="26"/>
                <w:szCs w:val="26"/>
                <w14:ligatures w14:val="none"/>
              </w:rPr>
              <w:t xml:space="preserve">22, the default protocol assigned to SSH, </w:t>
            </w:r>
            <w:r w:rsidR="00CC7500" w:rsidRPr="004C3FFD">
              <w:rPr>
                <w:rFonts w:ascii="Times New Roman" w:eastAsia="Times New Roman" w:hAnsi="Times New Roman" w:cs="Times New Roman"/>
                <w:kern w:val="0"/>
                <w:sz w:val="26"/>
                <w:szCs w:val="26"/>
                <w14:ligatures w14:val="none"/>
              </w:rPr>
              <w:t>these</w:t>
            </w:r>
            <w:r w:rsidRPr="004C3FFD">
              <w:rPr>
                <w:rFonts w:ascii="Times New Roman" w:eastAsia="Times New Roman" w:hAnsi="Times New Roman" w:cs="Times New Roman"/>
                <w:kern w:val="0"/>
                <w:sz w:val="26"/>
                <w:szCs w:val="26"/>
                <w14:ligatures w14:val="none"/>
              </w:rPr>
              <w:t xml:space="preserve"> are all commonly used ports and essential to day-to-day operations. </w:t>
            </w:r>
            <w:r w:rsidR="00CC7500" w:rsidRPr="004C3FFD">
              <w:rPr>
                <w:rFonts w:ascii="Times New Roman" w:eastAsia="Times New Roman" w:hAnsi="Times New Roman" w:cs="Times New Roman"/>
                <w:kern w:val="0"/>
                <w:sz w:val="26"/>
                <w:szCs w:val="26"/>
                <w14:ligatures w14:val="none"/>
              </w:rPr>
              <w:t>Consistent with my previous observations, there is a sudden peak in ssh attacks on December 5</w:t>
            </w:r>
            <w:r w:rsidR="00CC7500" w:rsidRPr="004C3FFD">
              <w:rPr>
                <w:rFonts w:ascii="Times New Roman" w:eastAsia="Times New Roman" w:hAnsi="Times New Roman" w:cs="Times New Roman"/>
                <w:kern w:val="0"/>
                <w:sz w:val="26"/>
                <w:szCs w:val="26"/>
                <w:vertAlign w:val="superscript"/>
                <w14:ligatures w14:val="none"/>
              </w:rPr>
              <w:t>th</w:t>
            </w:r>
            <w:r w:rsidR="00CC7500" w:rsidRPr="004C3FFD">
              <w:rPr>
                <w:rFonts w:ascii="Times New Roman" w:eastAsia="Times New Roman" w:hAnsi="Times New Roman" w:cs="Times New Roman"/>
                <w:kern w:val="0"/>
                <w:sz w:val="26"/>
                <w:szCs w:val="26"/>
                <w14:ligatures w14:val="none"/>
              </w:rPr>
              <w:t>.</w:t>
            </w:r>
          </w:p>
        </w:tc>
        <w:tc>
          <w:tcPr>
            <w:tcW w:w="8189" w:type="dxa"/>
          </w:tcPr>
          <w:p w14:paraId="5E120D69" w14:textId="5EF14CF0" w:rsidR="00390586" w:rsidRPr="004C3FFD" w:rsidRDefault="00390586" w:rsidP="00390586">
            <w:pPr>
              <w:pStyle w:val="Caption"/>
              <w:keepNext/>
              <w:rPr>
                <w:rFonts w:ascii="Times New Roman" w:hAnsi="Times New Roman" w:cs="Times New Roman"/>
                <w:sz w:val="26"/>
                <w:szCs w:val="26"/>
              </w:rPr>
            </w:pPr>
            <w:r w:rsidRPr="004C3FFD">
              <w:rPr>
                <w:rFonts w:ascii="Times New Roman" w:hAnsi="Times New Roman" w:cs="Times New Roman"/>
                <w:sz w:val="26"/>
                <w:szCs w:val="26"/>
              </w:rPr>
              <w:t xml:space="preserve">Figure </w:t>
            </w:r>
            <w:r w:rsidRPr="004C3FFD">
              <w:rPr>
                <w:rFonts w:ascii="Times New Roman" w:hAnsi="Times New Roman" w:cs="Times New Roman"/>
                <w:sz w:val="26"/>
                <w:szCs w:val="26"/>
              </w:rPr>
              <w:fldChar w:fldCharType="begin"/>
            </w:r>
            <w:r w:rsidRPr="004C3FFD">
              <w:rPr>
                <w:rFonts w:ascii="Times New Roman" w:hAnsi="Times New Roman" w:cs="Times New Roman"/>
                <w:sz w:val="26"/>
                <w:szCs w:val="26"/>
              </w:rPr>
              <w:instrText xml:space="preserve"> SEQ Figure \* ARABIC </w:instrText>
            </w:r>
            <w:r w:rsidRPr="004C3FFD">
              <w:rPr>
                <w:rFonts w:ascii="Times New Roman" w:hAnsi="Times New Roman" w:cs="Times New Roman"/>
                <w:sz w:val="26"/>
                <w:szCs w:val="26"/>
              </w:rPr>
              <w:fldChar w:fldCharType="separate"/>
            </w:r>
            <w:r w:rsidR="005C330E" w:rsidRPr="004C3FFD">
              <w:rPr>
                <w:rFonts w:ascii="Times New Roman" w:hAnsi="Times New Roman" w:cs="Times New Roman"/>
                <w:noProof/>
                <w:sz w:val="26"/>
                <w:szCs w:val="26"/>
              </w:rPr>
              <w:t>4</w:t>
            </w:r>
            <w:r w:rsidRPr="004C3FFD">
              <w:rPr>
                <w:rFonts w:ascii="Times New Roman" w:hAnsi="Times New Roman" w:cs="Times New Roman"/>
                <w:sz w:val="26"/>
                <w:szCs w:val="26"/>
              </w:rPr>
              <w:fldChar w:fldCharType="end"/>
            </w:r>
            <w:r w:rsidRPr="004C3FFD">
              <w:rPr>
                <w:rFonts w:ascii="Times New Roman" w:hAnsi="Times New Roman" w:cs="Times New Roman"/>
                <w:sz w:val="26"/>
                <w:szCs w:val="26"/>
              </w:rPr>
              <w:t>: Attacks by Destination Port Histogram</w:t>
            </w:r>
          </w:p>
          <w:p w14:paraId="08B49C8E" w14:textId="617BAF1E" w:rsidR="00185B6D" w:rsidRPr="004C3FFD" w:rsidRDefault="00CC7500" w:rsidP="00B16F02">
            <w:pPr>
              <w:keepNext/>
              <w:spacing w:before="100" w:beforeAutospacing="1" w:after="100" w:afterAutospacing="1"/>
              <w:outlineLvl w:val="2"/>
              <w:rPr>
                <w:rFonts w:ascii="Times New Roman" w:hAnsi="Times New Roman" w:cs="Times New Roman"/>
                <w:sz w:val="26"/>
                <w:szCs w:val="26"/>
              </w:rPr>
            </w:pPr>
            <w:r w:rsidRPr="004C3FFD">
              <w:rPr>
                <w:rFonts w:ascii="Times New Roman" w:hAnsi="Times New Roman" w:cs="Times New Roman"/>
                <w:noProof/>
                <w:sz w:val="26"/>
                <w:szCs w:val="26"/>
              </w:rPr>
              <w:drawing>
                <wp:inline distT="0" distB="0" distL="0" distR="0" wp14:anchorId="60F9F76D" wp14:editId="47E0A5F7">
                  <wp:extent cx="5234305" cy="4519930"/>
                  <wp:effectExtent l="0" t="0" r="0" b="1270"/>
                  <wp:docPr id="593292412"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92412" name="Picture 5" descr="A screenshot of a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34305" cy="4519930"/>
                          </a:xfrm>
                          <a:prstGeom prst="rect">
                            <a:avLst/>
                          </a:prstGeom>
                        </pic:spPr>
                      </pic:pic>
                    </a:graphicData>
                  </a:graphic>
                </wp:inline>
              </w:drawing>
            </w:r>
          </w:p>
        </w:tc>
      </w:tr>
      <w:tr w:rsidR="00275F40" w:rsidRPr="004C3FFD" w14:paraId="7E01EC59" w14:textId="77777777" w:rsidTr="003F43E5">
        <w:trPr>
          <w:trHeight w:val="5554"/>
        </w:trPr>
        <w:tc>
          <w:tcPr>
            <w:tcW w:w="3510" w:type="dxa"/>
          </w:tcPr>
          <w:p w14:paraId="5F13CFDB" w14:textId="79C75595" w:rsidR="00275F40" w:rsidRPr="004C3FFD" w:rsidRDefault="002E25BE" w:rsidP="00790320">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lastRenderedPageBreak/>
              <w:t>Most of the attacks seem to originate in the Middle East, western Europe, the United States, and Southeast Asia.</w:t>
            </w:r>
          </w:p>
        </w:tc>
        <w:tc>
          <w:tcPr>
            <w:tcW w:w="8189" w:type="dxa"/>
          </w:tcPr>
          <w:p w14:paraId="01CB7899" w14:textId="2AAACB14" w:rsidR="00275F40" w:rsidRPr="004C3FFD" w:rsidRDefault="00275F40" w:rsidP="00275F40">
            <w:pPr>
              <w:pStyle w:val="Caption"/>
              <w:keepNext/>
              <w:rPr>
                <w:rFonts w:ascii="Times New Roman" w:hAnsi="Times New Roman" w:cs="Times New Roman"/>
                <w:sz w:val="26"/>
                <w:szCs w:val="26"/>
              </w:rPr>
            </w:pPr>
            <w:r w:rsidRPr="004C3FFD">
              <w:rPr>
                <w:rFonts w:ascii="Times New Roman" w:hAnsi="Times New Roman" w:cs="Times New Roman"/>
                <w:sz w:val="26"/>
                <w:szCs w:val="26"/>
              </w:rPr>
              <w:t xml:space="preserve">Figure </w:t>
            </w:r>
            <w:r w:rsidRPr="004C3FFD">
              <w:rPr>
                <w:rFonts w:ascii="Times New Roman" w:hAnsi="Times New Roman" w:cs="Times New Roman"/>
                <w:sz w:val="26"/>
                <w:szCs w:val="26"/>
              </w:rPr>
              <w:fldChar w:fldCharType="begin"/>
            </w:r>
            <w:r w:rsidRPr="004C3FFD">
              <w:rPr>
                <w:rFonts w:ascii="Times New Roman" w:hAnsi="Times New Roman" w:cs="Times New Roman"/>
                <w:sz w:val="26"/>
                <w:szCs w:val="26"/>
              </w:rPr>
              <w:instrText xml:space="preserve"> SEQ Figure \* ARABIC </w:instrText>
            </w:r>
            <w:r w:rsidRPr="004C3FFD">
              <w:rPr>
                <w:rFonts w:ascii="Times New Roman" w:hAnsi="Times New Roman" w:cs="Times New Roman"/>
                <w:sz w:val="26"/>
                <w:szCs w:val="26"/>
              </w:rPr>
              <w:fldChar w:fldCharType="separate"/>
            </w:r>
            <w:r w:rsidR="005C330E" w:rsidRPr="004C3FFD">
              <w:rPr>
                <w:rFonts w:ascii="Times New Roman" w:hAnsi="Times New Roman" w:cs="Times New Roman"/>
                <w:noProof/>
                <w:sz w:val="26"/>
                <w:szCs w:val="26"/>
              </w:rPr>
              <w:t>5</w:t>
            </w:r>
            <w:r w:rsidRPr="004C3FFD">
              <w:rPr>
                <w:rFonts w:ascii="Times New Roman" w:hAnsi="Times New Roman" w:cs="Times New Roman"/>
                <w:sz w:val="26"/>
                <w:szCs w:val="26"/>
              </w:rPr>
              <w:fldChar w:fldCharType="end"/>
            </w:r>
            <w:r w:rsidRPr="004C3FFD">
              <w:rPr>
                <w:rFonts w:ascii="Times New Roman" w:hAnsi="Times New Roman" w:cs="Times New Roman"/>
                <w:sz w:val="26"/>
                <w:szCs w:val="26"/>
              </w:rPr>
              <w:t>:Dynamic Attack Map</w:t>
            </w:r>
          </w:p>
          <w:p w14:paraId="1619FCBF" w14:textId="1A2B9AD1" w:rsidR="00275F40" w:rsidRPr="004C3FFD" w:rsidRDefault="00CC7500" w:rsidP="00390586">
            <w:pPr>
              <w:pStyle w:val="Caption"/>
              <w:keepNext/>
              <w:rPr>
                <w:rFonts w:ascii="Times New Roman" w:hAnsi="Times New Roman" w:cs="Times New Roman"/>
                <w:sz w:val="26"/>
                <w:szCs w:val="26"/>
              </w:rPr>
            </w:pPr>
            <w:r w:rsidRPr="004C3FFD">
              <w:rPr>
                <w:rFonts w:ascii="Times New Roman" w:hAnsi="Times New Roman" w:cs="Times New Roman"/>
                <w:noProof/>
                <w:sz w:val="26"/>
                <w:szCs w:val="26"/>
              </w:rPr>
              <w:drawing>
                <wp:inline distT="0" distB="0" distL="0" distR="0" wp14:anchorId="15DEF861" wp14:editId="7D8A90C4">
                  <wp:extent cx="5234305" cy="3845560"/>
                  <wp:effectExtent l="0" t="0" r="0" b="2540"/>
                  <wp:docPr id="989857124" name="Picture 6" descr="A map of the worl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57124" name="Picture 6" descr="A map of the world with dot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4305" cy="3845560"/>
                          </a:xfrm>
                          <a:prstGeom prst="rect">
                            <a:avLst/>
                          </a:prstGeom>
                        </pic:spPr>
                      </pic:pic>
                    </a:graphicData>
                  </a:graphic>
                </wp:inline>
              </w:drawing>
            </w:r>
          </w:p>
        </w:tc>
      </w:tr>
      <w:tr w:rsidR="00275F40" w:rsidRPr="004C3FFD" w14:paraId="63DE9EC2" w14:textId="77777777" w:rsidTr="003F43E5">
        <w:trPr>
          <w:trHeight w:val="5554"/>
        </w:trPr>
        <w:tc>
          <w:tcPr>
            <w:tcW w:w="3510" w:type="dxa"/>
          </w:tcPr>
          <w:p w14:paraId="0D8CF199" w14:textId="0ECD4AC9" w:rsidR="002E25BE" w:rsidRPr="004C3FFD" w:rsidRDefault="002E25BE" w:rsidP="002E25BE">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lastRenderedPageBreak/>
              <w:t>Top 10 Countries by Attack Percentages:</w:t>
            </w:r>
          </w:p>
          <w:p w14:paraId="09F5294B" w14:textId="1E392745" w:rsidR="002E25BE" w:rsidRPr="004D5FD4" w:rsidRDefault="002E25BE" w:rsidP="004D5FD4">
            <w:pPr>
              <w:pStyle w:val="ListParagraph"/>
              <w:numPr>
                <w:ilvl w:val="0"/>
                <w:numId w:val="22"/>
              </w:num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United States </w:t>
            </w:r>
            <w:r w:rsidRPr="004D5FD4">
              <w:rPr>
                <w:rFonts w:ascii="Times New Roman" w:eastAsia="Times New Roman" w:hAnsi="Times New Roman" w:cs="Times New Roman"/>
                <w:kern w:val="0"/>
                <w:sz w:val="26"/>
                <w:szCs w:val="26"/>
                <w14:ligatures w14:val="none"/>
              </w:rPr>
              <w:t>~</w:t>
            </w:r>
            <w:r w:rsidR="003F43E5" w:rsidRPr="004D5FD4">
              <w:rPr>
                <w:rFonts w:ascii="Times New Roman" w:eastAsia="Times New Roman" w:hAnsi="Times New Roman" w:cs="Times New Roman"/>
                <w:kern w:val="0"/>
                <w:sz w:val="26"/>
                <w:szCs w:val="26"/>
                <w14:ligatures w14:val="none"/>
              </w:rPr>
              <w:t>60</w:t>
            </w:r>
            <w:r w:rsidRPr="004D5FD4">
              <w:rPr>
                <w:rFonts w:ascii="Times New Roman" w:eastAsia="Times New Roman" w:hAnsi="Times New Roman" w:cs="Times New Roman"/>
                <w:kern w:val="0"/>
                <w:sz w:val="26"/>
                <w:szCs w:val="26"/>
                <w14:ligatures w14:val="none"/>
              </w:rPr>
              <w:t>%</w:t>
            </w:r>
            <w:r w:rsidR="004D5FD4">
              <w:rPr>
                <w:rFonts w:ascii="Times New Roman" w:eastAsia="Times New Roman" w:hAnsi="Times New Roman" w:cs="Times New Roman"/>
                <w:kern w:val="0"/>
                <w:sz w:val="26"/>
                <w:szCs w:val="26"/>
                <w14:ligatures w14:val="none"/>
              </w:rPr>
              <w:t xml:space="preserve"> (Expected: 5-10%)</w:t>
            </w:r>
          </w:p>
          <w:p w14:paraId="420E23C8" w14:textId="2D281DCC" w:rsidR="002E25BE" w:rsidRPr="004C3FFD" w:rsidRDefault="003F43E5" w:rsidP="002E25BE">
            <w:pPr>
              <w:pStyle w:val="ListParagraph"/>
              <w:numPr>
                <w:ilvl w:val="0"/>
                <w:numId w:val="22"/>
              </w:num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China</w:t>
            </w:r>
            <w:r w:rsidR="002E25BE" w:rsidRPr="004C3FFD">
              <w:rPr>
                <w:rFonts w:ascii="Times New Roman" w:eastAsia="Times New Roman" w:hAnsi="Times New Roman" w:cs="Times New Roman"/>
                <w:kern w:val="0"/>
                <w:sz w:val="26"/>
                <w:szCs w:val="26"/>
                <w14:ligatures w14:val="none"/>
              </w:rPr>
              <w:t xml:space="preserve"> ~ </w:t>
            </w:r>
            <w:r w:rsidRPr="004C3FFD">
              <w:rPr>
                <w:rFonts w:ascii="Times New Roman" w:eastAsia="Times New Roman" w:hAnsi="Times New Roman" w:cs="Times New Roman"/>
                <w:kern w:val="0"/>
                <w:sz w:val="26"/>
                <w:szCs w:val="26"/>
                <w14:ligatures w14:val="none"/>
              </w:rPr>
              <w:t>7</w:t>
            </w:r>
            <w:r w:rsidR="002E25BE" w:rsidRPr="004C3FFD">
              <w:rPr>
                <w:rFonts w:ascii="Times New Roman" w:eastAsia="Times New Roman" w:hAnsi="Times New Roman" w:cs="Times New Roman"/>
                <w:kern w:val="0"/>
                <w:sz w:val="26"/>
                <w:szCs w:val="26"/>
                <w14:ligatures w14:val="none"/>
              </w:rPr>
              <w:t>%</w:t>
            </w:r>
            <w:r w:rsidR="004D5FD4">
              <w:rPr>
                <w:rFonts w:ascii="Times New Roman" w:eastAsia="Times New Roman" w:hAnsi="Times New Roman" w:cs="Times New Roman"/>
                <w:kern w:val="0"/>
                <w:sz w:val="26"/>
                <w:szCs w:val="26"/>
                <w14:ligatures w14:val="none"/>
              </w:rPr>
              <w:t xml:space="preserve"> (Expected 30-40%)</w:t>
            </w:r>
          </w:p>
          <w:p w14:paraId="547A7D14" w14:textId="47490604" w:rsidR="003F43E5" w:rsidRPr="004C3FFD" w:rsidRDefault="003F43E5" w:rsidP="002E25BE">
            <w:pPr>
              <w:pStyle w:val="ListParagraph"/>
              <w:numPr>
                <w:ilvl w:val="0"/>
                <w:numId w:val="22"/>
              </w:num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Moldova ~6%</w:t>
            </w:r>
            <w:r w:rsidR="004D5FD4">
              <w:rPr>
                <w:rFonts w:ascii="Times New Roman" w:eastAsia="Times New Roman" w:hAnsi="Times New Roman" w:cs="Times New Roman"/>
                <w:kern w:val="0"/>
                <w:sz w:val="26"/>
                <w:szCs w:val="26"/>
                <w14:ligatures w14:val="none"/>
              </w:rPr>
              <w:t xml:space="preserve"> (Expected &lt;1%)</w:t>
            </w:r>
          </w:p>
          <w:p w14:paraId="2993D08E" w14:textId="33656DDD" w:rsidR="003F43E5" w:rsidRPr="004C3FFD" w:rsidRDefault="003F43E5" w:rsidP="002E25BE">
            <w:pPr>
              <w:pStyle w:val="ListParagraph"/>
              <w:numPr>
                <w:ilvl w:val="0"/>
                <w:numId w:val="22"/>
              </w:num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Iran/South Korea ~ 5%</w:t>
            </w:r>
          </w:p>
          <w:p w14:paraId="5B09BD4E" w14:textId="43471968" w:rsidR="003F43E5" w:rsidRPr="004C3FFD" w:rsidRDefault="003F43E5" w:rsidP="002E25BE">
            <w:pPr>
              <w:pStyle w:val="ListParagraph"/>
              <w:numPr>
                <w:ilvl w:val="0"/>
                <w:numId w:val="22"/>
              </w:num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India/Vietnam ~4%</w:t>
            </w:r>
          </w:p>
          <w:p w14:paraId="095D9519" w14:textId="77777777" w:rsidR="002E25BE" w:rsidRPr="004C3FFD" w:rsidRDefault="003F43E5" w:rsidP="003F43E5">
            <w:pPr>
              <w:pStyle w:val="ListParagraph"/>
              <w:numPr>
                <w:ilvl w:val="0"/>
                <w:numId w:val="22"/>
              </w:num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Tunisia/Indonesia/Bolivia ~3%</w:t>
            </w:r>
          </w:p>
          <w:p w14:paraId="2022A26B" w14:textId="62426697" w:rsidR="003F43E5" w:rsidRPr="004C3FFD" w:rsidRDefault="001C3544" w:rsidP="003F43E5">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In these findings, the United States accounting for most attacks is unprecedented, but can largely be attributed to the CloudFlare outage. This may be an indicator of massive cloud infrastructure abuse, where many cloud instances were deployed for malicious scanning purposes. Surprisingly, Russia didn’t make the top 10 countries although it normally appears in the top 5 countries responsible for cyberattacks</w:t>
            </w:r>
            <w:r w:rsidR="001A564E">
              <w:rPr>
                <w:rFonts w:ascii="Times New Roman" w:eastAsia="Times New Roman" w:hAnsi="Times New Roman" w:cs="Times New Roman"/>
                <w:kern w:val="0"/>
                <w:sz w:val="26"/>
                <w:szCs w:val="26"/>
                <w14:ligatures w14:val="none"/>
              </w:rPr>
              <w:t xml:space="preserve"> and accounts for approximately 15-25% of attacks against honeypot data, according to trustworthy sources. It is also unusual that China only accounts for 7% of honeypot attacks. A possible explanation is that Russia, China, and other countries are using US proxies and/or VPNs </w:t>
            </w:r>
          </w:p>
        </w:tc>
        <w:tc>
          <w:tcPr>
            <w:tcW w:w="8189" w:type="dxa"/>
          </w:tcPr>
          <w:p w14:paraId="7D59C0AA" w14:textId="163C4F60" w:rsidR="002E25BE" w:rsidRPr="004C3FFD" w:rsidRDefault="002E25BE" w:rsidP="002E25BE">
            <w:pPr>
              <w:pStyle w:val="Caption"/>
              <w:keepNext/>
              <w:rPr>
                <w:rFonts w:ascii="Times New Roman" w:hAnsi="Times New Roman" w:cs="Times New Roman"/>
                <w:sz w:val="26"/>
                <w:szCs w:val="26"/>
              </w:rPr>
            </w:pPr>
            <w:r w:rsidRPr="004C3FFD">
              <w:rPr>
                <w:rFonts w:ascii="Times New Roman" w:hAnsi="Times New Roman" w:cs="Times New Roman"/>
                <w:sz w:val="26"/>
                <w:szCs w:val="26"/>
              </w:rPr>
              <w:t xml:space="preserve">Figure </w:t>
            </w:r>
            <w:r w:rsidRPr="004C3FFD">
              <w:rPr>
                <w:rFonts w:ascii="Times New Roman" w:hAnsi="Times New Roman" w:cs="Times New Roman"/>
                <w:sz w:val="26"/>
                <w:szCs w:val="26"/>
              </w:rPr>
              <w:fldChar w:fldCharType="begin"/>
            </w:r>
            <w:r w:rsidRPr="004C3FFD">
              <w:rPr>
                <w:rFonts w:ascii="Times New Roman" w:hAnsi="Times New Roman" w:cs="Times New Roman"/>
                <w:sz w:val="26"/>
                <w:szCs w:val="26"/>
              </w:rPr>
              <w:instrText xml:space="preserve"> SEQ Figure \* ARABIC </w:instrText>
            </w:r>
            <w:r w:rsidRPr="004C3FFD">
              <w:rPr>
                <w:rFonts w:ascii="Times New Roman" w:hAnsi="Times New Roman" w:cs="Times New Roman"/>
                <w:sz w:val="26"/>
                <w:szCs w:val="26"/>
              </w:rPr>
              <w:fldChar w:fldCharType="separate"/>
            </w:r>
            <w:r w:rsidR="005C330E" w:rsidRPr="004C3FFD">
              <w:rPr>
                <w:rFonts w:ascii="Times New Roman" w:hAnsi="Times New Roman" w:cs="Times New Roman"/>
                <w:noProof/>
                <w:sz w:val="26"/>
                <w:szCs w:val="26"/>
              </w:rPr>
              <w:t>6</w:t>
            </w:r>
            <w:r w:rsidRPr="004C3FFD">
              <w:rPr>
                <w:rFonts w:ascii="Times New Roman" w:hAnsi="Times New Roman" w:cs="Times New Roman"/>
                <w:sz w:val="26"/>
                <w:szCs w:val="26"/>
              </w:rPr>
              <w:fldChar w:fldCharType="end"/>
            </w:r>
            <w:r w:rsidRPr="004C3FFD">
              <w:rPr>
                <w:rFonts w:ascii="Times New Roman" w:hAnsi="Times New Roman" w:cs="Times New Roman"/>
                <w:sz w:val="26"/>
                <w:szCs w:val="26"/>
              </w:rPr>
              <w:t>: Attacks by Country</w:t>
            </w:r>
          </w:p>
          <w:p w14:paraId="6BBD9A8A" w14:textId="7BB77D5A" w:rsidR="00275F40" w:rsidRPr="004C3FFD" w:rsidRDefault="003F43E5" w:rsidP="00390586">
            <w:pPr>
              <w:pStyle w:val="Caption"/>
              <w:keepNext/>
              <w:rPr>
                <w:rFonts w:ascii="Times New Roman" w:hAnsi="Times New Roman" w:cs="Times New Roman"/>
                <w:sz w:val="26"/>
                <w:szCs w:val="26"/>
              </w:rPr>
            </w:pPr>
            <w:r w:rsidRPr="004C3FFD">
              <w:rPr>
                <w:rFonts w:ascii="Times New Roman" w:hAnsi="Times New Roman" w:cs="Times New Roman"/>
                <w:noProof/>
                <w:sz w:val="26"/>
                <w:szCs w:val="26"/>
              </w:rPr>
              <w:drawing>
                <wp:inline distT="0" distB="0" distL="0" distR="0" wp14:anchorId="4950DD95" wp14:editId="64A087E7">
                  <wp:extent cx="5234305" cy="4549140"/>
                  <wp:effectExtent l="0" t="0" r="0" b="0"/>
                  <wp:docPr id="2123658341"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58341" name="Picture 7" descr="A screenshot of a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4305" cy="4549140"/>
                          </a:xfrm>
                          <a:prstGeom prst="rect">
                            <a:avLst/>
                          </a:prstGeom>
                        </pic:spPr>
                      </pic:pic>
                    </a:graphicData>
                  </a:graphic>
                </wp:inline>
              </w:drawing>
            </w:r>
          </w:p>
        </w:tc>
      </w:tr>
      <w:tr w:rsidR="00CB4F52" w:rsidRPr="004C3FFD" w14:paraId="431218D3" w14:textId="77777777" w:rsidTr="003F43E5">
        <w:trPr>
          <w:trHeight w:val="5554"/>
        </w:trPr>
        <w:tc>
          <w:tcPr>
            <w:tcW w:w="3510" w:type="dxa"/>
          </w:tcPr>
          <w:p w14:paraId="33F2F742" w14:textId="168444EC" w:rsidR="00CB4F52" w:rsidRPr="004C3FFD" w:rsidRDefault="001C3544" w:rsidP="002E25BE">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lastRenderedPageBreak/>
              <w:t xml:space="preserve">Interestingly, most attacks that originate from each country targets a specific port. For instance, </w:t>
            </w:r>
            <w:r w:rsidR="007264D6" w:rsidRPr="004C3FFD">
              <w:rPr>
                <w:rFonts w:ascii="Times New Roman" w:eastAsia="Times New Roman" w:hAnsi="Times New Roman" w:cs="Times New Roman"/>
                <w:kern w:val="0"/>
                <w:sz w:val="26"/>
                <w:szCs w:val="26"/>
                <w14:ligatures w14:val="none"/>
              </w:rPr>
              <w:t>many of</w:t>
            </w:r>
            <w:r w:rsidRPr="004C3FFD">
              <w:rPr>
                <w:rFonts w:ascii="Times New Roman" w:eastAsia="Times New Roman" w:hAnsi="Times New Roman" w:cs="Times New Roman"/>
                <w:kern w:val="0"/>
                <w:sz w:val="26"/>
                <w:szCs w:val="26"/>
                <w14:ligatures w14:val="none"/>
              </w:rPr>
              <w:t xml:space="preserve"> the attacks that originate from the United States and Moldova target port 22 (SSH), China and Iran target (SMB), while </w:t>
            </w:r>
            <w:r w:rsidR="007264D6" w:rsidRPr="004C3FFD">
              <w:rPr>
                <w:rFonts w:ascii="Times New Roman" w:eastAsia="Times New Roman" w:hAnsi="Times New Roman" w:cs="Times New Roman"/>
                <w:kern w:val="0"/>
                <w:sz w:val="26"/>
                <w:szCs w:val="26"/>
                <w14:ligatures w14:val="none"/>
              </w:rPr>
              <w:t xml:space="preserve">attacks from </w:t>
            </w:r>
            <w:r w:rsidRPr="004C3FFD">
              <w:rPr>
                <w:rFonts w:ascii="Times New Roman" w:eastAsia="Times New Roman" w:hAnsi="Times New Roman" w:cs="Times New Roman"/>
                <w:kern w:val="0"/>
                <w:sz w:val="26"/>
                <w:szCs w:val="26"/>
                <w14:ligatures w14:val="none"/>
              </w:rPr>
              <w:t>South Korea targets port 5920</w:t>
            </w:r>
            <w:r w:rsidR="007264D6" w:rsidRPr="004C3FFD">
              <w:rPr>
                <w:rFonts w:ascii="Times New Roman" w:eastAsia="Times New Roman" w:hAnsi="Times New Roman" w:cs="Times New Roman"/>
                <w:kern w:val="0"/>
                <w:sz w:val="26"/>
                <w:szCs w:val="26"/>
                <w14:ligatures w14:val="none"/>
              </w:rPr>
              <w:t xml:space="preserve"> (VNC)</w:t>
            </w:r>
            <w:r w:rsidRPr="004C3FFD">
              <w:rPr>
                <w:rFonts w:ascii="Times New Roman" w:eastAsia="Times New Roman" w:hAnsi="Times New Roman" w:cs="Times New Roman"/>
                <w:kern w:val="0"/>
                <w:sz w:val="26"/>
                <w:szCs w:val="26"/>
                <w14:ligatures w14:val="none"/>
              </w:rPr>
              <w:t xml:space="preserve"> and 5900</w:t>
            </w:r>
            <w:r w:rsidR="007264D6" w:rsidRPr="004C3FFD">
              <w:rPr>
                <w:rFonts w:ascii="Times New Roman" w:eastAsia="Times New Roman" w:hAnsi="Times New Roman" w:cs="Times New Roman"/>
                <w:kern w:val="0"/>
                <w:sz w:val="26"/>
                <w:szCs w:val="26"/>
                <w14:ligatures w14:val="none"/>
              </w:rPr>
              <w:t xml:space="preserve"> (RFB)</w:t>
            </w:r>
            <w:r w:rsidRPr="004C3FFD">
              <w:rPr>
                <w:rFonts w:ascii="Times New Roman" w:eastAsia="Times New Roman" w:hAnsi="Times New Roman" w:cs="Times New Roman"/>
                <w:kern w:val="0"/>
                <w:sz w:val="26"/>
                <w:szCs w:val="26"/>
                <w14:ligatures w14:val="none"/>
              </w:rPr>
              <w:t xml:space="preserve">. </w:t>
            </w:r>
            <w:r w:rsidR="007264D6" w:rsidRPr="004C3FFD">
              <w:rPr>
                <w:rFonts w:ascii="Times New Roman" w:eastAsia="Times New Roman" w:hAnsi="Times New Roman" w:cs="Times New Roman"/>
                <w:kern w:val="0"/>
                <w:sz w:val="26"/>
                <w:szCs w:val="26"/>
                <w14:ligatures w14:val="none"/>
              </w:rPr>
              <w:t xml:space="preserve">According to ResearchGate and other OSINT sources, SSH is the favorite port for many attacks, so it is unsurprising that many attacks target SSH. SMB is also a common and high-value target since attackers can exploit vulnerabilities to gain unauthorized access, execute code remotely, or escalate privileges. Commonly exploited vulnerabilities include CVE-2017-0144 (EternalBlue) and CVE-2020-0796. </w:t>
            </w:r>
            <w:r w:rsidR="00154644" w:rsidRPr="004C3FFD">
              <w:rPr>
                <w:rFonts w:ascii="Times New Roman" w:eastAsia="Times New Roman" w:hAnsi="Times New Roman" w:cs="Times New Roman"/>
                <w:kern w:val="0"/>
                <w:sz w:val="26"/>
                <w:szCs w:val="26"/>
                <w14:ligatures w14:val="none"/>
              </w:rPr>
              <w:t>Attacks against VNC involve attempts to exploit remote access vulnerabilities to gain access to systems. These attack patterns may be in response to vulnerable servers that were exposed by the loss of the WAF during the CloudFlare outage.</w:t>
            </w:r>
          </w:p>
        </w:tc>
        <w:tc>
          <w:tcPr>
            <w:tcW w:w="8189" w:type="dxa"/>
          </w:tcPr>
          <w:p w14:paraId="71D61FA4" w14:textId="0B68CB65" w:rsidR="00CB4F52" w:rsidRPr="004C3FFD" w:rsidRDefault="00CB4F52" w:rsidP="00CB4F52">
            <w:pPr>
              <w:pStyle w:val="Caption"/>
              <w:keepNext/>
              <w:rPr>
                <w:rFonts w:ascii="Times New Roman" w:hAnsi="Times New Roman" w:cs="Times New Roman"/>
                <w:sz w:val="26"/>
                <w:szCs w:val="26"/>
              </w:rPr>
            </w:pPr>
            <w:r w:rsidRPr="004C3FFD">
              <w:rPr>
                <w:rFonts w:ascii="Times New Roman" w:hAnsi="Times New Roman" w:cs="Times New Roman"/>
                <w:sz w:val="26"/>
                <w:szCs w:val="26"/>
              </w:rPr>
              <w:t xml:space="preserve">Figure </w:t>
            </w:r>
            <w:r w:rsidR="005C330E" w:rsidRPr="004C3FFD">
              <w:rPr>
                <w:rFonts w:ascii="Times New Roman" w:hAnsi="Times New Roman" w:cs="Times New Roman"/>
                <w:sz w:val="26"/>
                <w:szCs w:val="26"/>
              </w:rPr>
              <w:fldChar w:fldCharType="begin"/>
            </w:r>
            <w:r w:rsidR="005C330E" w:rsidRPr="004C3FFD">
              <w:rPr>
                <w:rFonts w:ascii="Times New Roman" w:hAnsi="Times New Roman" w:cs="Times New Roman"/>
                <w:sz w:val="26"/>
                <w:szCs w:val="26"/>
              </w:rPr>
              <w:instrText xml:space="preserve"> SEQ Figure \* ARABIC </w:instrText>
            </w:r>
            <w:r w:rsidR="005C330E" w:rsidRPr="004C3FFD">
              <w:rPr>
                <w:rFonts w:ascii="Times New Roman" w:hAnsi="Times New Roman" w:cs="Times New Roman"/>
                <w:sz w:val="26"/>
                <w:szCs w:val="26"/>
              </w:rPr>
              <w:fldChar w:fldCharType="separate"/>
            </w:r>
            <w:r w:rsidR="005C330E" w:rsidRPr="004C3FFD">
              <w:rPr>
                <w:rFonts w:ascii="Times New Roman" w:hAnsi="Times New Roman" w:cs="Times New Roman"/>
                <w:noProof/>
                <w:sz w:val="26"/>
                <w:szCs w:val="26"/>
              </w:rPr>
              <w:t>7</w:t>
            </w:r>
            <w:r w:rsidR="005C330E" w:rsidRPr="004C3FFD">
              <w:rPr>
                <w:rFonts w:ascii="Times New Roman" w:hAnsi="Times New Roman" w:cs="Times New Roman"/>
                <w:noProof/>
                <w:sz w:val="26"/>
                <w:szCs w:val="26"/>
              </w:rPr>
              <w:fldChar w:fldCharType="end"/>
            </w:r>
            <w:r w:rsidRPr="004C3FFD">
              <w:rPr>
                <w:rFonts w:ascii="Times New Roman" w:hAnsi="Times New Roman" w:cs="Times New Roman"/>
                <w:sz w:val="26"/>
                <w:szCs w:val="26"/>
              </w:rPr>
              <w:t>: Attacks by Country &amp; Port</w:t>
            </w:r>
          </w:p>
          <w:p w14:paraId="0B0467E3" w14:textId="6752790F" w:rsidR="00CB4F52" w:rsidRPr="004C3FFD" w:rsidRDefault="001C3544" w:rsidP="002E25BE">
            <w:pPr>
              <w:pStyle w:val="Caption"/>
              <w:keepNext/>
              <w:rPr>
                <w:rFonts w:ascii="Times New Roman" w:hAnsi="Times New Roman" w:cs="Times New Roman"/>
                <w:sz w:val="26"/>
                <w:szCs w:val="26"/>
              </w:rPr>
            </w:pPr>
            <w:r w:rsidRPr="004C3FFD">
              <w:rPr>
                <w:rFonts w:ascii="Times New Roman" w:hAnsi="Times New Roman" w:cs="Times New Roman"/>
                <w:noProof/>
                <w:sz w:val="26"/>
                <w:szCs w:val="26"/>
              </w:rPr>
              <w:drawing>
                <wp:inline distT="0" distB="0" distL="0" distR="0" wp14:anchorId="61FB1BD9" wp14:editId="3C27F9A2">
                  <wp:extent cx="5062855" cy="3703955"/>
                  <wp:effectExtent l="0" t="0" r="4445" b="4445"/>
                  <wp:docPr id="17861450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45045" name="Picture 8" descr="A screenshot of a graph&#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62855" cy="3703955"/>
                          </a:xfrm>
                          <a:prstGeom prst="rect">
                            <a:avLst/>
                          </a:prstGeom>
                        </pic:spPr>
                      </pic:pic>
                    </a:graphicData>
                  </a:graphic>
                </wp:inline>
              </w:drawing>
            </w:r>
          </w:p>
        </w:tc>
      </w:tr>
      <w:tr w:rsidR="00CB4F52" w:rsidRPr="004C3FFD" w14:paraId="2C38E6EF" w14:textId="77777777" w:rsidTr="003F43E5">
        <w:trPr>
          <w:trHeight w:val="5554"/>
        </w:trPr>
        <w:tc>
          <w:tcPr>
            <w:tcW w:w="3510" w:type="dxa"/>
          </w:tcPr>
          <w:p w14:paraId="284F3AAF" w14:textId="3C6E10AE" w:rsidR="00CB4F52" w:rsidRPr="004C3FFD" w:rsidRDefault="00CB4F52" w:rsidP="002E25BE">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lastRenderedPageBreak/>
              <w:t>It also appears that most of the attacks originate from a known attacke</w:t>
            </w:r>
            <w:r w:rsidR="00CC6F0D" w:rsidRPr="004C3FFD">
              <w:rPr>
                <w:rFonts w:ascii="Times New Roman" w:eastAsia="Times New Roman" w:hAnsi="Times New Roman" w:cs="Times New Roman"/>
                <w:kern w:val="0"/>
                <w:sz w:val="26"/>
                <w:szCs w:val="26"/>
                <w14:ligatures w14:val="none"/>
              </w:rPr>
              <w:t xml:space="preserve">rs and mass scanners, </w:t>
            </w:r>
            <w:r w:rsidR="00154644" w:rsidRPr="004C3FFD">
              <w:rPr>
                <w:rFonts w:ascii="Times New Roman" w:eastAsia="Times New Roman" w:hAnsi="Times New Roman" w:cs="Times New Roman"/>
                <w:kern w:val="0"/>
                <w:sz w:val="26"/>
                <w:szCs w:val="26"/>
                <w14:ligatures w14:val="none"/>
              </w:rPr>
              <w:t xml:space="preserve">indicating that many attackers are repeat offenders. </w:t>
            </w:r>
          </w:p>
        </w:tc>
        <w:tc>
          <w:tcPr>
            <w:tcW w:w="8189" w:type="dxa"/>
          </w:tcPr>
          <w:p w14:paraId="028B11DC" w14:textId="2EE146E7" w:rsidR="00CB4F52" w:rsidRPr="004C3FFD" w:rsidRDefault="00154644" w:rsidP="002E25BE">
            <w:pPr>
              <w:pStyle w:val="Caption"/>
              <w:keepNext/>
              <w:rPr>
                <w:rFonts w:ascii="Times New Roman" w:hAnsi="Times New Roman" w:cs="Times New Roman"/>
                <w:sz w:val="26"/>
                <w:szCs w:val="26"/>
              </w:rPr>
            </w:pPr>
            <w:r w:rsidRPr="004C3FFD">
              <w:rPr>
                <w:rFonts w:ascii="Times New Roman" w:hAnsi="Times New Roman" w:cs="Times New Roman"/>
                <w:noProof/>
                <w:sz w:val="26"/>
                <w:szCs w:val="26"/>
              </w:rPr>
              <w:drawing>
                <wp:inline distT="0" distB="0" distL="0" distR="0" wp14:anchorId="1369DABF" wp14:editId="6B5F2554">
                  <wp:extent cx="5062855" cy="4442460"/>
                  <wp:effectExtent l="0" t="0" r="4445" b="2540"/>
                  <wp:docPr id="96915623" name="Picture 9"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5623" name="Picture 9" descr="A pie chart with text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2855" cy="4442460"/>
                          </a:xfrm>
                          <a:prstGeom prst="rect">
                            <a:avLst/>
                          </a:prstGeom>
                        </pic:spPr>
                      </pic:pic>
                    </a:graphicData>
                  </a:graphic>
                </wp:inline>
              </w:drawing>
            </w:r>
          </w:p>
        </w:tc>
      </w:tr>
      <w:tr w:rsidR="00CB4F52" w:rsidRPr="004C3FFD" w14:paraId="43B2653A" w14:textId="77777777" w:rsidTr="003F43E5">
        <w:trPr>
          <w:trHeight w:val="5554"/>
        </w:trPr>
        <w:tc>
          <w:tcPr>
            <w:tcW w:w="3510" w:type="dxa"/>
          </w:tcPr>
          <w:p w14:paraId="1E0039A4" w14:textId="7900759A" w:rsidR="00CB4F52" w:rsidRPr="004C3FFD" w:rsidRDefault="00EB4F63" w:rsidP="002E25BE">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lastRenderedPageBreak/>
              <w:t>Suricata is an open-source Network Security Monitoring engine. It provides IDS alerts, tracks protocol transactions, network flows, PCAP recordings, and extracted files.</w:t>
            </w:r>
            <w:r w:rsidR="00F260A1" w:rsidRPr="004C3FFD">
              <w:rPr>
                <w:rFonts w:ascii="Times New Roman" w:eastAsia="Times New Roman" w:hAnsi="Times New Roman" w:cs="Times New Roman"/>
                <w:kern w:val="0"/>
                <w:sz w:val="26"/>
                <w:szCs w:val="26"/>
                <w14:ligatures w14:val="none"/>
              </w:rPr>
              <w:t xml:space="preserve"> Strangely,</w:t>
            </w:r>
            <w:r w:rsidRPr="004C3FFD">
              <w:rPr>
                <w:rFonts w:ascii="Times New Roman" w:eastAsia="Times New Roman" w:hAnsi="Times New Roman" w:cs="Times New Roman"/>
                <w:kern w:val="0"/>
                <w:sz w:val="26"/>
                <w:szCs w:val="26"/>
                <w14:ligatures w14:val="none"/>
              </w:rPr>
              <w:t xml:space="preserve"> </w:t>
            </w:r>
            <w:r w:rsidR="00F260A1" w:rsidRPr="004C3FFD">
              <w:rPr>
                <w:rFonts w:ascii="Times New Roman" w:eastAsia="Times New Roman" w:hAnsi="Times New Roman" w:cs="Times New Roman"/>
                <w:kern w:val="0"/>
                <w:sz w:val="26"/>
                <w:szCs w:val="26"/>
                <w14:ligatures w14:val="none"/>
              </w:rPr>
              <w:t>large p</w:t>
            </w:r>
            <w:r w:rsidRPr="004C3FFD">
              <w:rPr>
                <w:rFonts w:ascii="Times New Roman" w:eastAsia="Times New Roman" w:hAnsi="Times New Roman" w:cs="Times New Roman"/>
                <w:kern w:val="0"/>
                <w:sz w:val="26"/>
                <w:szCs w:val="26"/>
                <w14:ligatures w14:val="none"/>
              </w:rPr>
              <w:t xml:space="preserve">eaks occur </w:t>
            </w:r>
            <w:r w:rsidR="00F260A1" w:rsidRPr="004C3FFD">
              <w:rPr>
                <w:rFonts w:ascii="Times New Roman" w:eastAsia="Times New Roman" w:hAnsi="Times New Roman" w:cs="Times New Roman"/>
                <w:kern w:val="0"/>
                <w:sz w:val="26"/>
                <w:szCs w:val="26"/>
                <w14:ligatures w14:val="none"/>
              </w:rPr>
              <w:t>from 18:00 to 03:00 from November 30 to December 1</w:t>
            </w:r>
            <w:r w:rsidR="00F260A1" w:rsidRPr="004C3FFD">
              <w:rPr>
                <w:rFonts w:ascii="Times New Roman" w:eastAsia="Times New Roman" w:hAnsi="Times New Roman" w:cs="Times New Roman"/>
                <w:kern w:val="0"/>
                <w:sz w:val="26"/>
                <w:szCs w:val="26"/>
                <w:vertAlign w:val="superscript"/>
                <w14:ligatures w14:val="none"/>
              </w:rPr>
              <w:t>st</w:t>
            </w:r>
            <w:r w:rsidR="00F260A1" w:rsidRPr="004C3FFD">
              <w:rPr>
                <w:rFonts w:ascii="Times New Roman" w:eastAsia="Times New Roman" w:hAnsi="Times New Roman" w:cs="Times New Roman"/>
                <w:kern w:val="0"/>
                <w:sz w:val="26"/>
                <w:szCs w:val="26"/>
                <w14:ligatures w14:val="none"/>
              </w:rPr>
              <w:t xml:space="preserve">. This may </w:t>
            </w:r>
            <w:r w:rsidR="004B7907" w:rsidRPr="004C3FFD">
              <w:rPr>
                <w:rFonts w:ascii="Times New Roman" w:eastAsia="Times New Roman" w:hAnsi="Times New Roman" w:cs="Times New Roman"/>
                <w:kern w:val="0"/>
                <w:sz w:val="26"/>
                <w:szCs w:val="26"/>
                <w14:ligatures w14:val="none"/>
              </w:rPr>
              <w:t xml:space="preserve">be </w:t>
            </w:r>
            <w:r w:rsidR="00F260A1" w:rsidRPr="004C3FFD">
              <w:rPr>
                <w:rFonts w:ascii="Times New Roman" w:eastAsia="Times New Roman" w:hAnsi="Times New Roman" w:cs="Times New Roman"/>
                <w:kern w:val="0"/>
                <w:sz w:val="26"/>
                <w:szCs w:val="26"/>
                <w14:ligatures w14:val="none"/>
              </w:rPr>
              <w:t>coincidental or an indicator of malicious activity. Overall, most suricata alerts are</w:t>
            </w:r>
            <w:r w:rsidRPr="004C3FFD">
              <w:rPr>
                <w:rFonts w:ascii="Times New Roman" w:eastAsia="Times New Roman" w:hAnsi="Times New Roman" w:cs="Times New Roman"/>
                <w:kern w:val="0"/>
                <w:sz w:val="26"/>
                <w:szCs w:val="26"/>
                <w14:ligatures w14:val="none"/>
              </w:rPr>
              <w:t xml:space="preserve"> </w:t>
            </w:r>
            <w:r w:rsidR="00F260A1" w:rsidRPr="004C3FFD">
              <w:rPr>
                <w:rFonts w:ascii="Times New Roman" w:eastAsia="Times New Roman" w:hAnsi="Times New Roman" w:cs="Times New Roman"/>
                <w:kern w:val="0"/>
                <w:sz w:val="26"/>
                <w:szCs w:val="26"/>
                <w14:ligatures w14:val="none"/>
              </w:rPr>
              <w:t xml:space="preserve">Misc Activity alerts and misc attacks. Misc Activity generally refers to alerts of port scanning, unusual protocol behavior, and non-standard service probing.  </w:t>
            </w:r>
            <w:r w:rsidRPr="004C3FFD">
              <w:rPr>
                <w:rFonts w:ascii="Times New Roman" w:eastAsia="Times New Roman" w:hAnsi="Times New Roman" w:cs="Times New Roman"/>
                <w:kern w:val="0"/>
                <w:sz w:val="26"/>
                <w:szCs w:val="26"/>
                <w14:ligatures w14:val="none"/>
              </w:rPr>
              <w:t>Attempted Administrator Privilege Gain alerts. Otherwise, attacks are quite stable and low. These patterns may be counting on employees being out of office for breaks and ends of shift to try to gain access to administrator privileges while remaining unnoticed. This may be why activity during regular business hours is lower.</w:t>
            </w:r>
          </w:p>
        </w:tc>
        <w:tc>
          <w:tcPr>
            <w:tcW w:w="8189" w:type="dxa"/>
          </w:tcPr>
          <w:p w14:paraId="659DB4AF" w14:textId="7CC93553" w:rsidR="00EB4F63" w:rsidRPr="004C3FFD" w:rsidRDefault="00EB4F63" w:rsidP="00EB4F63">
            <w:pPr>
              <w:pStyle w:val="Caption"/>
              <w:keepNext/>
              <w:rPr>
                <w:rFonts w:ascii="Times New Roman" w:hAnsi="Times New Roman" w:cs="Times New Roman"/>
                <w:sz w:val="26"/>
                <w:szCs w:val="26"/>
              </w:rPr>
            </w:pPr>
            <w:r w:rsidRPr="004C3FFD">
              <w:rPr>
                <w:rFonts w:ascii="Times New Roman" w:hAnsi="Times New Roman" w:cs="Times New Roman"/>
                <w:sz w:val="26"/>
                <w:szCs w:val="26"/>
              </w:rPr>
              <w:t xml:space="preserve">Figure </w:t>
            </w:r>
            <w:r w:rsidRPr="004C3FFD">
              <w:rPr>
                <w:rFonts w:ascii="Times New Roman" w:hAnsi="Times New Roman" w:cs="Times New Roman"/>
                <w:sz w:val="26"/>
                <w:szCs w:val="26"/>
              </w:rPr>
              <w:fldChar w:fldCharType="begin"/>
            </w:r>
            <w:r w:rsidRPr="004C3FFD">
              <w:rPr>
                <w:rFonts w:ascii="Times New Roman" w:hAnsi="Times New Roman" w:cs="Times New Roman"/>
                <w:sz w:val="26"/>
                <w:szCs w:val="26"/>
              </w:rPr>
              <w:instrText xml:space="preserve"> SEQ Figure \* ARABIC </w:instrText>
            </w:r>
            <w:r w:rsidRPr="004C3FFD">
              <w:rPr>
                <w:rFonts w:ascii="Times New Roman" w:hAnsi="Times New Roman" w:cs="Times New Roman"/>
                <w:sz w:val="26"/>
                <w:szCs w:val="26"/>
              </w:rPr>
              <w:fldChar w:fldCharType="separate"/>
            </w:r>
            <w:r w:rsidR="005C330E" w:rsidRPr="004C3FFD">
              <w:rPr>
                <w:rFonts w:ascii="Times New Roman" w:hAnsi="Times New Roman" w:cs="Times New Roman"/>
                <w:noProof/>
                <w:sz w:val="26"/>
                <w:szCs w:val="26"/>
              </w:rPr>
              <w:t>8</w:t>
            </w:r>
            <w:r w:rsidRPr="004C3FFD">
              <w:rPr>
                <w:rFonts w:ascii="Times New Roman" w:hAnsi="Times New Roman" w:cs="Times New Roman"/>
                <w:sz w:val="26"/>
                <w:szCs w:val="26"/>
              </w:rPr>
              <w:fldChar w:fldCharType="end"/>
            </w:r>
            <w:r w:rsidRPr="004C3FFD">
              <w:rPr>
                <w:rFonts w:ascii="Times New Roman" w:hAnsi="Times New Roman" w:cs="Times New Roman"/>
                <w:sz w:val="26"/>
                <w:szCs w:val="26"/>
              </w:rPr>
              <w:t>: Suricata Alert Category Histogram</w:t>
            </w:r>
          </w:p>
          <w:p w14:paraId="09B018C1" w14:textId="2450BC78" w:rsidR="00CB4F52" w:rsidRPr="004C3FFD" w:rsidRDefault="00F260A1" w:rsidP="002E25BE">
            <w:pPr>
              <w:pStyle w:val="Caption"/>
              <w:keepNext/>
              <w:rPr>
                <w:rFonts w:ascii="Times New Roman" w:hAnsi="Times New Roman" w:cs="Times New Roman"/>
                <w:sz w:val="26"/>
                <w:szCs w:val="26"/>
              </w:rPr>
            </w:pPr>
            <w:r w:rsidRPr="004C3FFD">
              <w:rPr>
                <w:rFonts w:ascii="Times New Roman" w:hAnsi="Times New Roman" w:cs="Times New Roman"/>
                <w:noProof/>
                <w:sz w:val="26"/>
                <w:szCs w:val="26"/>
              </w:rPr>
              <w:drawing>
                <wp:inline distT="0" distB="0" distL="0" distR="0" wp14:anchorId="485B1C56" wp14:editId="43BAABD7">
                  <wp:extent cx="5062855" cy="4339590"/>
                  <wp:effectExtent l="0" t="0" r="4445" b="3810"/>
                  <wp:docPr id="265017922"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17922" name="Picture 11" descr="A screenshot of a graph&#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2855" cy="4339590"/>
                          </a:xfrm>
                          <a:prstGeom prst="rect">
                            <a:avLst/>
                          </a:prstGeom>
                        </pic:spPr>
                      </pic:pic>
                    </a:graphicData>
                  </a:graphic>
                </wp:inline>
              </w:drawing>
            </w:r>
          </w:p>
        </w:tc>
      </w:tr>
      <w:tr w:rsidR="00CB4F52" w:rsidRPr="004C3FFD" w14:paraId="1ACCEE75" w14:textId="77777777" w:rsidTr="003F43E5">
        <w:trPr>
          <w:trHeight w:val="4328"/>
        </w:trPr>
        <w:tc>
          <w:tcPr>
            <w:tcW w:w="3510" w:type="dxa"/>
          </w:tcPr>
          <w:p w14:paraId="2DE235FE" w14:textId="699ED39A" w:rsidR="00CB4F52" w:rsidRPr="004C3FFD" w:rsidRDefault="00EB4F63" w:rsidP="002E25BE">
            <w:pPr>
              <w:spacing w:before="100" w:beforeAutospacing="1" w:after="100" w:afterAutospacing="1"/>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lastRenderedPageBreak/>
              <w:t>Interestingly, the commonly usernames and passwords used in these attacks are very simple</w:t>
            </w:r>
            <w:r w:rsidR="00B009FB" w:rsidRPr="004C3FFD">
              <w:rPr>
                <w:rFonts w:ascii="Times New Roman" w:eastAsia="Times New Roman" w:hAnsi="Times New Roman" w:cs="Times New Roman"/>
                <w:kern w:val="0"/>
                <w:sz w:val="26"/>
                <w:szCs w:val="26"/>
                <w14:ligatures w14:val="none"/>
              </w:rPr>
              <w:t xml:space="preserve">, often one word or predictable number sequences. </w:t>
            </w:r>
            <w:r w:rsidRPr="004C3FFD">
              <w:rPr>
                <w:rFonts w:ascii="Times New Roman" w:eastAsia="Times New Roman" w:hAnsi="Times New Roman" w:cs="Times New Roman"/>
                <w:kern w:val="0"/>
                <w:sz w:val="26"/>
                <w:szCs w:val="26"/>
                <w14:ligatures w14:val="none"/>
              </w:rPr>
              <w:t xml:space="preserve"> This is common among </w:t>
            </w:r>
            <w:r w:rsidR="00F260A1" w:rsidRPr="004C3FFD">
              <w:rPr>
                <w:rFonts w:ascii="Times New Roman" w:eastAsia="Times New Roman" w:hAnsi="Times New Roman" w:cs="Times New Roman"/>
                <w:kern w:val="0"/>
                <w:sz w:val="26"/>
                <w:szCs w:val="26"/>
                <w14:ligatures w14:val="none"/>
              </w:rPr>
              <w:t xml:space="preserve">credential stuffing and brute-force attacks. </w:t>
            </w:r>
            <w:r w:rsidR="00B009FB" w:rsidRPr="004C3FFD">
              <w:rPr>
                <w:rFonts w:ascii="Times New Roman" w:eastAsia="Times New Roman" w:hAnsi="Times New Roman" w:cs="Times New Roman"/>
                <w:kern w:val="0"/>
                <w:sz w:val="26"/>
                <w:szCs w:val="26"/>
                <w14:ligatures w14:val="none"/>
              </w:rPr>
              <w:t xml:space="preserve">Attackers hope to capitalize on insecure servers and resources. This is why it is essential </w:t>
            </w:r>
            <w:r w:rsidR="00154644" w:rsidRPr="004C3FFD">
              <w:rPr>
                <w:rFonts w:ascii="Times New Roman" w:eastAsia="Times New Roman" w:hAnsi="Times New Roman" w:cs="Times New Roman"/>
                <w:kern w:val="0"/>
                <w:sz w:val="26"/>
                <w:szCs w:val="26"/>
                <w14:ligatures w14:val="none"/>
              </w:rPr>
              <w:t xml:space="preserve">that access credentials are changed from default credentials, and that users </w:t>
            </w:r>
            <w:r w:rsidR="00B009FB" w:rsidRPr="004C3FFD">
              <w:rPr>
                <w:rFonts w:ascii="Times New Roman" w:eastAsia="Times New Roman" w:hAnsi="Times New Roman" w:cs="Times New Roman"/>
                <w:kern w:val="0"/>
                <w:sz w:val="26"/>
                <w:szCs w:val="26"/>
                <w14:ligatures w14:val="none"/>
              </w:rPr>
              <w:t>use secure usernames and passwords and servers/services often require a longer combination of letters, numbers, and special characters to increase security.</w:t>
            </w:r>
            <w:r w:rsidR="004C0961">
              <w:rPr>
                <w:rFonts w:ascii="Times New Roman" w:eastAsia="Times New Roman" w:hAnsi="Times New Roman" w:cs="Times New Roman"/>
                <w:kern w:val="0"/>
                <w:sz w:val="26"/>
                <w:szCs w:val="26"/>
                <w14:ligatures w14:val="none"/>
              </w:rPr>
              <w:t xml:space="preserve"> Input validation is especially important, where GET requests and Html language may indicate attempts to perform sequel injection.</w:t>
            </w:r>
          </w:p>
        </w:tc>
        <w:tc>
          <w:tcPr>
            <w:tcW w:w="8189" w:type="dxa"/>
          </w:tcPr>
          <w:p w14:paraId="64C709F0" w14:textId="01D313E7" w:rsidR="00EB4F63" w:rsidRPr="004C3FFD" w:rsidRDefault="00EB4F63" w:rsidP="00EB4F63">
            <w:pPr>
              <w:pStyle w:val="Caption"/>
              <w:keepNext/>
              <w:rPr>
                <w:rFonts w:ascii="Times New Roman" w:hAnsi="Times New Roman" w:cs="Times New Roman"/>
                <w:sz w:val="26"/>
                <w:szCs w:val="26"/>
              </w:rPr>
            </w:pPr>
            <w:r w:rsidRPr="004C3FFD">
              <w:rPr>
                <w:rFonts w:ascii="Times New Roman" w:hAnsi="Times New Roman" w:cs="Times New Roman"/>
                <w:sz w:val="26"/>
                <w:szCs w:val="26"/>
              </w:rPr>
              <w:t xml:space="preserve">Figure </w:t>
            </w:r>
            <w:r w:rsidRPr="004C3FFD">
              <w:rPr>
                <w:rFonts w:ascii="Times New Roman" w:hAnsi="Times New Roman" w:cs="Times New Roman"/>
                <w:sz w:val="26"/>
                <w:szCs w:val="26"/>
              </w:rPr>
              <w:fldChar w:fldCharType="begin"/>
            </w:r>
            <w:r w:rsidRPr="004C3FFD">
              <w:rPr>
                <w:rFonts w:ascii="Times New Roman" w:hAnsi="Times New Roman" w:cs="Times New Roman"/>
                <w:sz w:val="26"/>
                <w:szCs w:val="26"/>
              </w:rPr>
              <w:instrText xml:space="preserve"> SEQ Figure \* ARABIC </w:instrText>
            </w:r>
            <w:r w:rsidRPr="004C3FFD">
              <w:rPr>
                <w:rFonts w:ascii="Times New Roman" w:hAnsi="Times New Roman" w:cs="Times New Roman"/>
                <w:sz w:val="26"/>
                <w:szCs w:val="26"/>
              </w:rPr>
              <w:fldChar w:fldCharType="separate"/>
            </w:r>
            <w:r w:rsidR="005C330E" w:rsidRPr="004C3FFD">
              <w:rPr>
                <w:rFonts w:ascii="Times New Roman" w:hAnsi="Times New Roman" w:cs="Times New Roman"/>
                <w:noProof/>
                <w:sz w:val="26"/>
                <w:szCs w:val="26"/>
              </w:rPr>
              <w:t>9</w:t>
            </w:r>
            <w:r w:rsidRPr="004C3FFD">
              <w:rPr>
                <w:rFonts w:ascii="Times New Roman" w:hAnsi="Times New Roman" w:cs="Times New Roman"/>
                <w:sz w:val="26"/>
                <w:szCs w:val="26"/>
              </w:rPr>
              <w:fldChar w:fldCharType="end"/>
            </w:r>
            <w:r w:rsidRPr="004C3FFD">
              <w:rPr>
                <w:rFonts w:ascii="Times New Roman" w:hAnsi="Times New Roman" w:cs="Times New Roman"/>
                <w:sz w:val="26"/>
                <w:szCs w:val="26"/>
              </w:rPr>
              <w:t>: Password and Username Tagclouds</w:t>
            </w:r>
          </w:p>
          <w:p w14:paraId="5A3E1588" w14:textId="5CDFB230" w:rsidR="00CB4F52" w:rsidRPr="004C3FFD" w:rsidRDefault="00154644" w:rsidP="002E25BE">
            <w:pPr>
              <w:pStyle w:val="Caption"/>
              <w:keepNext/>
              <w:rPr>
                <w:rFonts w:ascii="Times New Roman" w:hAnsi="Times New Roman" w:cs="Times New Roman"/>
                <w:sz w:val="26"/>
                <w:szCs w:val="26"/>
              </w:rPr>
            </w:pPr>
            <w:r w:rsidRPr="004C3FFD">
              <w:rPr>
                <w:rFonts w:ascii="Times New Roman" w:hAnsi="Times New Roman" w:cs="Times New Roman"/>
                <w:noProof/>
                <w:sz w:val="26"/>
                <w:szCs w:val="26"/>
              </w:rPr>
              <w:drawing>
                <wp:inline distT="0" distB="0" distL="0" distR="0" wp14:anchorId="0CC3B7AD" wp14:editId="3D1AAF0F">
                  <wp:extent cx="5062855" cy="2352040"/>
                  <wp:effectExtent l="0" t="0" r="4445" b="0"/>
                  <wp:docPr id="532714089"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14089" name="Picture 10" descr="A screenshot of a computer scree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2855" cy="2352040"/>
                          </a:xfrm>
                          <a:prstGeom prst="rect">
                            <a:avLst/>
                          </a:prstGeom>
                        </pic:spPr>
                      </pic:pic>
                    </a:graphicData>
                  </a:graphic>
                </wp:inline>
              </w:drawing>
            </w:r>
          </w:p>
        </w:tc>
      </w:tr>
    </w:tbl>
    <w:p w14:paraId="486DF151" w14:textId="77777777" w:rsidR="0061481F" w:rsidRPr="004C3FFD" w:rsidRDefault="0061481F" w:rsidP="00E275A3">
      <w:pPr>
        <w:rPr>
          <w:rFonts w:ascii="Times New Roman" w:eastAsia="Times New Roman" w:hAnsi="Times New Roman" w:cs="Times New Roman"/>
          <w:b/>
          <w:bCs/>
          <w:kern w:val="0"/>
          <w:sz w:val="26"/>
          <w:szCs w:val="26"/>
          <w14:ligatures w14:val="none"/>
        </w:rPr>
      </w:pPr>
    </w:p>
    <w:p w14:paraId="7FE430C9" w14:textId="3D95E865" w:rsidR="0061481F" w:rsidRPr="004C3FFD" w:rsidRDefault="002E6514" w:rsidP="00E275A3">
      <w:pPr>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More Suricata Findings:</w:t>
      </w:r>
    </w:p>
    <w:p w14:paraId="14BEDE9C" w14:textId="77777777" w:rsidR="002E6514" w:rsidRPr="004C3FFD" w:rsidRDefault="002E6514" w:rsidP="002E6514">
      <w:pPr>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What is Suricata?</w:t>
      </w:r>
    </w:p>
    <w:p w14:paraId="433D560F" w14:textId="3B41807C" w:rsidR="0061481F" w:rsidRPr="004C3FFD" w:rsidRDefault="002E6514" w:rsidP="00E275A3">
      <w:pPr>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Suricata is an open-source network analysis and threat detection engine used as an IDS (intrusion detection system), IPS (Intrusion Prevention System), and a network security monitoring program. It monitors network traffic for threats and logs network vulnerabilities and malicious behavior.</w:t>
      </w:r>
    </w:p>
    <w:p w14:paraId="7F09CC98" w14:textId="77777777" w:rsidR="002E6514" w:rsidRPr="004C3FFD" w:rsidRDefault="002E6514" w:rsidP="00E275A3">
      <w:pPr>
        <w:rPr>
          <w:rFonts w:ascii="Times New Roman" w:eastAsia="Times New Roman" w:hAnsi="Times New Roman" w:cs="Times New Roman"/>
          <w:kern w:val="0"/>
          <w:sz w:val="26"/>
          <w:szCs w:val="26"/>
          <w14:ligatures w14:val="none"/>
        </w:rPr>
      </w:pPr>
    </w:p>
    <w:p w14:paraId="4E5D00DF" w14:textId="155037A5" w:rsidR="0061481F" w:rsidRPr="004C3FFD" w:rsidRDefault="0061481F" w:rsidP="00E275A3">
      <w:pPr>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t>Top Exploited CVEs (Suricat</w:t>
      </w:r>
      <w:r w:rsidR="002E6514" w:rsidRPr="004C3FFD">
        <w:rPr>
          <w:rFonts w:ascii="Times New Roman" w:eastAsia="Times New Roman" w:hAnsi="Times New Roman" w:cs="Times New Roman"/>
          <w:b/>
          <w:bCs/>
          <w:kern w:val="0"/>
          <w:sz w:val="26"/>
          <w:szCs w:val="26"/>
          <w14:ligatures w14:val="none"/>
        </w:rPr>
        <w:t>a)</w:t>
      </w:r>
    </w:p>
    <w:p w14:paraId="278CCCA1" w14:textId="77777777" w:rsidR="0061481F" w:rsidRPr="004C3FFD" w:rsidRDefault="0061481F" w:rsidP="00E275A3">
      <w:pPr>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What are CVEs? </w:t>
      </w:r>
    </w:p>
    <w:p w14:paraId="5F50AE2F" w14:textId="02A80051" w:rsidR="0061481F" w:rsidRPr="004C3FFD" w:rsidRDefault="0061481F" w:rsidP="0061481F">
      <w:pPr>
        <w:pStyle w:val="ListParagraph"/>
        <w:numPr>
          <w:ilvl w:val="0"/>
          <w:numId w:val="27"/>
        </w:numPr>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Dubbed “The Common Vulnerabilities and Exposures Program”, CVE was created by the National Vulnerability Database (NIST) to deal with common problems</w:t>
      </w:r>
    </w:p>
    <w:p w14:paraId="28A925C0" w14:textId="447272E6" w:rsidR="0061481F" w:rsidRPr="004C3FFD" w:rsidRDefault="0061481F" w:rsidP="0061481F">
      <w:pPr>
        <w:pStyle w:val="ListParagraph"/>
        <w:numPr>
          <w:ilvl w:val="0"/>
          <w:numId w:val="27"/>
        </w:numPr>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lastRenderedPageBreak/>
        <w:t xml:space="preserve">Each CVE is a vulnerability found in software and hardware components that can result in a negative impact to confidentiality, integrity, or availability when exploited. </w:t>
      </w:r>
    </w:p>
    <w:p w14:paraId="49C85557" w14:textId="0A6B7DD7" w:rsidR="0061481F" w:rsidRPr="004C3FFD" w:rsidRDefault="0061481F" w:rsidP="0061481F">
      <w:pPr>
        <w:pStyle w:val="ListParagraph"/>
        <w:numPr>
          <w:ilvl w:val="0"/>
          <w:numId w:val="27"/>
        </w:numPr>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Mitigation methods generally involve code changes, specification changes, or even the removal of affected protocols or functionality. </w:t>
      </w:r>
    </w:p>
    <w:p w14:paraId="158FB895" w14:textId="6E0E3FC5" w:rsidR="00B24B50" w:rsidRDefault="00B24B50" w:rsidP="0061481F">
      <w:pPr>
        <w:pStyle w:val="ListParagraph"/>
        <w:numPr>
          <w:ilvl w:val="0"/>
          <w:numId w:val="27"/>
        </w:numPr>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The National Vulnerability Database (NVD) hosts a list of common CVEs and their descriptions and origins. </w:t>
      </w:r>
    </w:p>
    <w:p w14:paraId="4A038E35" w14:textId="4D7AF60E" w:rsidR="004C3FFD" w:rsidRPr="004C3FFD" w:rsidRDefault="004C3FFD" w:rsidP="0061481F">
      <w:pPr>
        <w:pStyle w:val="ListParagraph"/>
        <w:numPr>
          <w:ilvl w:val="0"/>
          <w:numId w:val="27"/>
        </w:num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CVEs have an associated CVSS (Common vulnerability scoring system that rates the threat level based on a variety of factors)</w:t>
      </w:r>
    </w:p>
    <w:tbl>
      <w:tblPr>
        <w:tblStyle w:val="TableGrid"/>
        <w:tblW w:w="11527" w:type="dxa"/>
        <w:tblInd w:w="-1085" w:type="dxa"/>
        <w:tblLook w:val="04A0" w:firstRow="1" w:lastRow="0" w:firstColumn="1" w:lastColumn="0" w:noHBand="0" w:noVBand="1"/>
      </w:tblPr>
      <w:tblGrid>
        <w:gridCol w:w="4088"/>
        <w:gridCol w:w="7439"/>
      </w:tblGrid>
      <w:tr w:rsidR="005C330E" w:rsidRPr="004C3FFD" w14:paraId="06021656" w14:textId="77777777" w:rsidTr="00B24B50">
        <w:trPr>
          <w:trHeight w:val="4001"/>
        </w:trPr>
        <w:tc>
          <w:tcPr>
            <w:tcW w:w="4434" w:type="dxa"/>
          </w:tcPr>
          <w:p w14:paraId="5A6100F6" w14:textId="043584CE" w:rsidR="004B7907" w:rsidRPr="004C3FFD" w:rsidRDefault="004B7907" w:rsidP="004B7907">
            <w:pPr>
              <w:rPr>
                <w:rFonts w:ascii="Times New Roman" w:hAnsi="Times New Roman" w:cs="Times New Roman"/>
                <w:sz w:val="26"/>
                <w:szCs w:val="26"/>
              </w:rPr>
            </w:pPr>
            <w:r w:rsidRPr="004C3FFD">
              <w:rPr>
                <w:rFonts w:ascii="Times New Roman" w:hAnsi="Times New Roman" w:cs="Times New Roman"/>
                <w:sz w:val="26"/>
                <w:szCs w:val="26"/>
              </w:rPr>
              <w:t>1.</w:t>
            </w:r>
            <w:hyperlink r:id="rId18" w:history="1">
              <w:r w:rsidRPr="004C3FFD">
                <w:rPr>
                  <w:rStyle w:val="Hyperlink"/>
                  <w:rFonts w:ascii="Times New Roman" w:hAnsi="Times New Roman" w:cs="Times New Roman"/>
                  <w:color w:val="114B73"/>
                  <w:sz w:val="26"/>
                  <w:szCs w:val="26"/>
                  <w:u w:val="none"/>
                </w:rPr>
                <w:t>CVE-2006-2369</w:t>
              </w:r>
            </w:hyperlink>
          </w:p>
          <w:p w14:paraId="4028A1DC" w14:textId="4875CEF8" w:rsidR="004B7907" w:rsidRDefault="004B7907" w:rsidP="004B7907">
            <w:pPr>
              <w:rPr>
                <w:rFonts w:ascii="Times New Roman" w:hAnsi="Times New Roman" w:cs="Times New Roman"/>
                <w:sz w:val="26"/>
                <w:szCs w:val="26"/>
              </w:rPr>
            </w:pPr>
            <w:r w:rsidRPr="004C3FFD">
              <w:rPr>
                <w:rFonts w:ascii="Times New Roman" w:hAnsi="Times New Roman" w:cs="Times New Roman"/>
                <w:sz w:val="26"/>
                <w:szCs w:val="26"/>
              </w:rPr>
              <w:t>Describes vulnerabilities in products that use RealVNC</w:t>
            </w:r>
            <w:r w:rsidR="004C3FFD" w:rsidRPr="004C3FFD">
              <w:rPr>
                <w:rFonts w:ascii="Times New Roman" w:hAnsi="Times New Roman" w:cs="Times New Roman"/>
                <w:sz w:val="26"/>
                <w:szCs w:val="26"/>
              </w:rPr>
              <w:t xml:space="preserve"> which allows remote attackers to bypass authentication via a request in which a client specifies an insecure security type, which is accepted even if it is not offered by the server</w:t>
            </w:r>
          </w:p>
          <w:p w14:paraId="0970F915" w14:textId="050A2867" w:rsidR="00FE1BC7" w:rsidRPr="004C3FFD" w:rsidRDefault="00FE1BC7" w:rsidP="004B7907">
            <w:pPr>
              <w:rPr>
                <w:rFonts w:ascii="Times New Roman" w:hAnsi="Times New Roman" w:cs="Times New Roman"/>
                <w:sz w:val="26"/>
                <w:szCs w:val="26"/>
              </w:rPr>
            </w:pPr>
            <w:r>
              <w:rPr>
                <w:rFonts w:ascii="Times New Roman" w:hAnsi="Times New Roman" w:cs="Times New Roman"/>
                <w:sz w:val="26"/>
                <w:szCs w:val="26"/>
              </w:rPr>
              <w:t xml:space="preserve">      - CVSS Base Score: 7.5 (high)</w:t>
            </w:r>
          </w:p>
          <w:p w14:paraId="2D340ED0" w14:textId="77777777" w:rsidR="004B7907" w:rsidRPr="004C3FFD" w:rsidRDefault="004B7907" w:rsidP="004B7907">
            <w:pPr>
              <w:ind w:left="360"/>
              <w:rPr>
                <w:rFonts w:ascii="Times New Roman" w:eastAsia="Times New Roman" w:hAnsi="Times New Roman" w:cs="Times New Roman"/>
                <w:b/>
                <w:bCs/>
                <w:kern w:val="0"/>
                <w:sz w:val="26"/>
                <w:szCs w:val="26"/>
                <w14:ligatures w14:val="none"/>
              </w:rPr>
            </w:pPr>
          </w:p>
          <w:p w14:paraId="6F970803" w14:textId="77777777" w:rsidR="004B7907" w:rsidRPr="004C3FFD" w:rsidRDefault="004B7907" w:rsidP="004B7907">
            <w:pPr>
              <w:rPr>
                <w:rFonts w:ascii="Times New Roman" w:eastAsia="Times New Roman" w:hAnsi="Times New Roman" w:cs="Times New Roman"/>
                <w:b/>
                <w:bCs/>
                <w:kern w:val="0"/>
                <w:sz w:val="26"/>
                <w:szCs w:val="26"/>
                <w14:ligatures w14:val="none"/>
              </w:rPr>
            </w:pPr>
          </w:p>
          <w:p w14:paraId="03581F30" w14:textId="566EB15C" w:rsidR="004B7907" w:rsidRPr="004C3FFD" w:rsidRDefault="004B7907" w:rsidP="004B7907">
            <w:pPr>
              <w:rPr>
                <w:rFonts w:ascii="Times New Roman" w:hAnsi="Times New Roman" w:cs="Times New Roman"/>
                <w:sz w:val="26"/>
                <w:szCs w:val="26"/>
              </w:rPr>
            </w:pPr>
            <w:r w:rsidRPr="004C3FFD">
              <w:rPr>
                <w:rFonts w:ascii="Times New Roman" w:eastAsia="Times New Roman" w:hAnsi="Times New Roman" w:cs="Times New Roman"/>
                <w:b/>
                <w:bCs/>
                <w:kern w:val="0"/>
                <w:sz w:val="26"/>
                <w:szCs w:val="26"/>
                <w14:ligatures w14:val="none"/>
              </w:rPr>
              <w:t>2.</w:t>
            </w:r>
            <w:r w:rsidRPr="004C3FFD">
              <w:rPr>
                <w:rFonts w:ascii="Times New Roman" w:hAnsi="Times New Roman" w:cs="Times New Roman"/>
                <w:sz w:val="26"/>
                <w:szCs w:val="26"/>
              </w:rPr>
              <w:t xml:space="preserve"> </w:t>
            </w:r>
            <w:hyperlink r:id="rId19" w:history="1">
              <w:r w:rsidRPr="004C3FFD">
                <w:rPr>
                  <w:rStyle w:val="Hyperlink"/>
                  <w:rFonts w:ascii="Times New Roman" w:hAnsi="Times New Roman" w:cs="Times New Roman"/>
                  <w:color w:val="072030"/>
                  <w:sz w:val="26"/>
                  <w:szCs w:val="26"/>
                </w:rPr>
                <w:t>CVE-2021-3449</w:t>
              </w:r>
            </w:hyperlink>
            <w:r w:rsidRPr="004C3FFD">
              <w:rPr>
                <w:rFonts w:ascii="Times New Roman" w:hAnsi="Times New Roman" w:cs="Times New Roman"/>
                <w:sz w:val="26"/>
                <w:szCs w:val="26"/>
              </w:rPr>
              <w:t xml:space="preserve"> &amp; </w:t>
            </w:r>
            <w:hyperlink r:id="rId20" w:history="1">
              <w:r w:rsidRPr="004C3FFD">
                <w:rPr>
                  <w:rStyle w:val="Hyperlink"/>
                  <w:rFonts w:ascii="Times New Roman" w:hAnsi="Times New Roman" w:cs="Times New Roman"/>
                  <w:color w:val="072030"/>
                  <w:sz w:val="26"/>
                  <w:szCs w:val="26"/>
                </w:rPr>
                <w:t>CVE-2021-3449</w:t>
              </w:r>
            </w:hyperlink>
          </w:p>
          <w:p w14:paraId="66B11B8C" w14:textId="77A4C007" w:rsidR="004B7907" w:rsidRDefault="004B7907" w:rsidP="004B7907">
            <w:pPr>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Describes the event where an OpenSSL TLS server is liable to crash due to a maliciously crafted renegotiation ClientHello message from a client. Affects all OpenSSL 1.1.1 versions</w:t>
            </w:r>
          </w:p>
          <w:p w14:paraId="579987F6" w14:textId="7DAF9266" w:rsidR="00FE1BC7" w:rsidRPr="00FE1BC7" w:rsidRDefault="00FE1BC7" w:rsidP="00FE1BC7">
            <w:pPr>
              <w:pStyle w:val="ListParagraph"/>
              <w:numPr>
                <w:ilvl w:val="0"/>
                <w:numId w:val="27"/>
              </w:num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CVSS Base Score: 5.9 (med)</w:t>
            </w:r>
          </w:p>
          <w:p w14:paraId="5211A3C8" w14:textId="5171573D" w:rsidR="00FE1BC7" w:rsidRPr="00FE1BC7" w:rsidRDefault="00FE1BC7" w:rsidP="00FE1BC7">
            <w:pPr>
              <w:rPr>
                <w:rFonts w:ascii="Times New Roman" w:eastAsia="Times New Roman" w:hAnsi="Times New Roman" w:cs="Times New Roman"/>
                <w:kern w:val="0"/>
                <w:sz w:val="26"/>
                <w:szCs w:val="26"/>
                <w14:ligatures w14:val="none"/>
              </w:rPr>
            </w:pPr>
          </w:p>
          <w:p w14:paraId="5A53B4EA" w14:textId="77777777" w:rsidR="004B7907" w:rsidRPr="004C3FFD" w:rsidRDefault="004B7907" w:rsidP="00B24B50">
            <w:pPr>
              <w:rPr>
                <w:rFonts w:ascii="Times New Roman" w:hAnsi="Times New Roman" w:cs="Times New Roman"/>
                <w:sz w:val="26"/>
                <w:szCs w:val="26"/>
              </w:rPr>
            </w:pPr>
          </w:p>
          <w:p w14:paraId="3975B5D0" w14:textId="77777777" w:rsidR="004B7907" w:rsidRPr="004C3FFD" w:rsidRDefault="004B7907" w:rsidP="004B7907">
            <w:pPr>
              <w:rPr>
                <w:rFonts w:ascii="Times New Roman" w:hAnsi="Times New Roman" w:cs="Times New Roman"/>
                <w:sz w:val="26"/>
                <w:szCs w:val="26"/>
              </w:rPr>
            </w:pPr>
            <w:r w:rsidRPr="004C3FFD">
              <w:rPr>
                <w:rFonts w:ascii="Times New Roman" w:eastAsia="Times New Roman" w:hAnsi="Times New Roman" w:cs="Times New Roman"/>
                <w:b/>
                <w:bCs/>
                <w:kern w:val="0"/>
                <w:sz w:val="26"/>
                <w:szCs w:val="26"/>
                <w14:ligatures w14:val="none"/>
              </w:rPr>
              <w:t xml:space="preserve">3. </w:t>
            </w:r>
            <w:hyperlink r:id="rId21" w:history="1">
              <w:r w:rsidRPr="004C3FFD">
                <w:rPr>
                  <w:rStyle w:val="Hyperlink"/>
                  <w:rFonts w:ascii="Times New Roman" w:hAnsi="Times New Roman" w:cs="Times New Roman"/>
                  <w:color w:val="114B73"/>
                  <w:sz w:val="26"/>
                  <w:szCs w:val="26"/>
                </w:rPr>
                <w:t>CVE-2019-11500</w:t>
              </w:r>
            </w:hyperlink>
            <w:r w:rsidRPr="004C3FFD">
              <w:rPr>
                <w:rFonts w:ascii="Times New Roman" w:hAnsi="Times New Roman" w:cs="Times New Roman"/>
                <w:sz w:val="26"/>
                <w:szCs w:val="26"/>
              </w:rPr>
              <w:t xml:space="preserve"> &amp; </w:t>
            </w:r>
            <w:hyperlink r:id="rId22" w:history="1">
              <w:r w:rsidRPr="004C3FFD">
                <w:rPr>
                  <w:rStyle w:val="Hyperlink"/>
                  <w:rFonts w:ascii="Times New Roman" w:hAnsi="Times New Roman" w:cs="Times New Roman"/>
                  <w:color w:val="114B73"/>
                  <w:sz w:val="26"/>
                  <w:szCs w:val="26"/>
                </w:rPr>
                <w:t>CVE-2019-11500</w:t>
              </w:r>
            </w:hyperlink>
            <w:r w:rsidRPr="004C3FFD">
              <w:rPr>
                <w:rFonts w:ascii="Times New Roman" w:hAnsi="Times New Roman" w:cs="Times New Roman"/>
                <w:sz w:val="26"/>
                <w:szCs w:val="26"/>
              </w:rPr>
              <w:t xml:space="preserve">              </w:t>
            </w:r>
          </w:p>
          <w:p w14:paraId="31197A4D" w14:textId="10AADD31" w:rsidR="004B7907" w:rsidRDefault="004B7907" w:rsidP="00B24B50">
            <w:pPr>
              <w:rPr>
                <w:rFonts w:ascii="Times New Roman" w:hAnsi="Times New Roman" w:cs="Times New Roman"/>
                <w:sz w:val="26"/>
                <w:szCs w:val="26"/>
              </w:rPr>
            </w:pPr>
            <w:r w:rsidRPr="004C3FFD">
              <w:rPr>
                <w:rFonts w:ascii="Times New Roman" w:hAnsi="Times New Roman" w:cs="Times New Roman"/>
                <w:sz w:val="26"/>
                <w:szCs w:val="26"/>
              </w:rPr>
              <w:t>Describes the event where the mishandling of quoted string ‘\0’ can lead to out-of-bounds writes and remote code execution in Dovecot (IMAP Server)</w:t>
            </w:r>
          </w:p>
          <w:p w14:paraId="6C3FF885" w14:textId="56263704" w:rsidR="00FE1BC7" w:rsidRPr="00FE1BC7" w:rsidRDefault="00FE1BC7" w:rsidP="00FE1BC7">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Base Score: 9.8 (critical)</w:t>
            </w:r>
          </w:p>
          <w:p w14:paraId="1D9CF01C" w14:textId="77777777" w:rsidR="004B7907" w:rsidRPr="004C3FFD" w:rsidRDefault="004B7907" w:rsidP="00B24B50">
            <w:pPr>
              <w:rPr>
                <w:rFonts w:ascii="Times New Roman" w:hAnsi="Times New Roman" w:cs="Times New Roman"/>
                <w:sz w:val="26"/>
                <w:szCs w:val="26"/>
              </w:rPr>
            </w:pPr>
          </w:p>
          <w:p w14:paraId="0DF6A750" w14:textId="0E7C89CB" w:rsidR="00B24B50" w:rsidRPr="004C3FFD" w:rsidRDefault="004B7907" w:rsidP="00B24B50">
            <w:pPr>
              <w:rPr>
                <w:rFonts w:ascii="Times New Roman" w:eastAsia="Times New Roman" w:hAnsi="Times New Roman" w:cs="Times New Roman"/>
                <w:b/>
                <w:bCs/>
                <w:kern w:val="0"/>
                <w:sz w:val="26"/>
                <w:szCs w:val="26"/>
                <w14:ligatures w14:val="none"/>
              </w:rPr>
            </w:pPr>
            <w:r w:rsidRPr="004C3FFD">
              <w:rPr>
                <w:rFonts w:ascii="Times New Roman" w:hAnsi="Times New Roman" w:cs="Times New Roman"/>
                <w:sz w:val="26"/>
                <w:szCs w:val="26"/>
              </w:rPr>
              <w:lastRenderedPageBreak/>
              <w:t>4</w:t>
            </w:r>
            <w:r w:rsidR="00B24B50" w:rsidRPr="004C3FFD">
              <w:rPr>
                <w:rFonts w:ascii="Times New Roman" w:hAnsi="Times New Roman" w:cs="Times New Roman"/>
                <w:sz w:val="26"/>
                <w:szCs w:val="26"/>
              </w:rPr>
              <w:t>.</w:t>
            </w:r>
            <w:hyperlink r:id="rId23" w:history="1">
              <w:r w:rsidR="0061481F" w:rsidRPr="004C3FFD">
                <w:rPr>
                  <w:rStyle w:val="Hyperlink"/>
                  <w:rFonts w:ascii="Times New Roman" w:hAnsi="Times New Roman" w:cs="Times New Roman"/>
                  <w:color w:val="114B73"/>
                  <w:sz w:val="26"/>
                  <w:szCs w:val="26"/>
                </w:rPr>
                <w:t>CVE-2002-0013</w:t>
              </w:r>
            </w:hyperlink>
            <w:r w:rsidR="00B24B50" w:rsidRPr="004C3FFD">
              <w:rPr>
                <w:rFonts w:ascii="Times New Roman" w:hAnsi="Times New Roman" w:cs="Times New Roman"/>
                <w:sz w:val="26"/>
                <w:szCs w:val="26"/>
              </w:rPr>
              <w:t xml:space="preserve"> &amp; </w:t>
            </w:r>
            <w:hyperlink r:id="rId24" w:history="1">
              <w:r w:rsidR="00B24B50" w:rsidRPr="004C3FFD">
                <w:rPr>
                  <w:rStyle w:val="Hyperlink"/>
                  <w:rFonts w:ascii="Times New Roman" w:hAnsi="Times New Roman" w:cs="Times New Roman"/>
                  <w:color w:val="072030"/>
                  <w:sz w:val="26"/>
                  <w:szCs w:val="26"/>
                </w:rPr>
                <w:t>CVE-2002-0012</w:t>
              </w:r>
            </w:hyperlink>
          </w:p>
          <w:p w14:paraId="684AE31F" w14:textId="6733FF80" w:rsidR="00B24B50" w:rsidRPr="004C3FFD" w:rsidRDefault="00B24B50" w:rsidP="00B24B50">
            <w:pPr>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Describes vulnerabilities related to handling requests &amp; processing in Microsoft IIS, a web server application. </w:t>
            </w:r>
            <w:r w:rsidR="00FE1BC7">
              <w:rPr>
                <w:rFonts w:ascii="Times New Roman" w:eastAsia="Times New Roman" w:hAnsi="Times New Roman" w:cs="Times New Roman"/>
                <w:kern w:val="0"/>
                <w:sz w:val="26"/>
                <w:szCs w:val="26"/>
                <w14:ligatures w14:val="none"/>
              </w:rPr>
              <w:t>Base Score: 10 (critical)</w:t>
            </w:r>
          </w:p>
          <w:p w14:paraId="0CD6BFE6" w14:textId="5BFDBB80" w:rsidR="00B24B50" w:rsidRPr="004C3FFD" w:rsidRDefault="00B24B50" w:rsidP="00B24B50">
            <w:pPr>
              <w:pStyle w:val="ListParagraph"/>
              <w:numPr>
                <w:ilvl w:val="0"/>
                <w:numId w:val="27"/>
              </w:numPr>
              <w:rPr>
                <w:rFonts w:ascii="Times New Roman" w:eastAsia="Times New Roman" w:hAnsi="Times New Roman" w:cs="Times New Roman"/>
                <w:b/>
                <w:bCs/>
                <w:kern w:val="0"/>
                <w:sz w:val="26"/>
                <w:szCs w:val="26"/>
                <w14:ligatures w14:val="none"/>
              </w:rPr>
            </w:pPr>
            <w:hyperlink r:id="rId25" w:history="1">
              <w:r w:rsidRPr="004C3FFD">
                <w:rPr>
                  <w:rStyle w:val="Hyperlink"/>
                  <w:rFonts w:ascii="Times New Roman" w:hAnsi="Times New Roman" w:cs="Times New Roman"/>
                  <w:color w:val="114B73"/>
                  <w:sz w:val="26"/>
                  <w:szCs w:val="26"/>
                </w:rPr>
                <w:t>CVE-2002-0013</w:t>
              </w:r>
            </w:hyperlink>
            <w:r w:rsidRPr="004C3FFD">
              <w:rPr>
                <w:rFonts w:ascii="Times New Roman" w:hAnsi="Times New Roman" w:cs="Times New Roman"/>
                <w:sz w:val="26"/>
                <w:szCs w:val="26"/>
              </w:rPr>
              <w:t>: Allowed an attacker to send specially crafted HTTP requests to IIS servers, potentially leading to buffer overflows/execution of arbitrary code (User input handling issue)</w:t>
            </w:r>
          </w:p>
          <w:p w14:paraId="52330A2C" w14:textId="5AD9EF00" w:rsidR="00FE1BC7" w:rsidRPr="00FE1BC7" w:rsidRDefault="00B24B50" w:rsidP="00FE1BC7">
            <w:pPr>
              <w:pStyle w:val="ListParagraph"/>
              <w:numPr>
                <w:ilvl w:val="0"/>
                <w:numId w:val="27"/>
              </w:numPr>
              <w:rPr>
                <w:rFonts w:ascii="Times New Roman" w:eastAsia="Times New Roman" w:hAnsi="Times New Roman" w:cs="Times New Roman"/>
                <w:b/>
                <w:bCs/>
                <w:kern w:val="0"/>
                <w:sz w:val="26"/>
                <w:szCs w:val="26"/>
                <w14:ligatures w14:val="none"/>
              </w:rPr>
            </w:pPr>
            <w:hyperlink r:id="rId26" w:history="1">
              <w:r w:rsidRPr="004C3FFD">
                <w:rPr>
                  <w:rStyle w:val="Hyperlink"/>
                  <w:rFonts w:ascii="Times New Roman" w:hAnsi="Times New Roman" w:cs="Times New Roman"/>
                  <w:color w:val="072030"/>
                  <w:sz w:val="26"/>
                  <w:szCs w:val="26"/>
                </w:rPr>
                <w:t>CVE-2002-0012</w:t>
              </w:r>
            </w:hyperlink>
            <w:r w:rsidRPr="004C3FFD">
              <w:rPr>
                <w:rFonts w:ascii="Times New Roman" w:hAnsi="Times New Roman" w:cs="Times New Roman"/>
                <w:sz w:val="26"/>
                <w:szCs w:val="26"/>
              </w:rPr>
              <w:t>: Allowed an attacker to execute arbitrary code by exploiting a buffer overflow (Indexing service issue)</w:t>
            </w:r>
          </w:p>
          <w:p w14:paraId="547C5595" w14:textId="77777777" w:rsidR="000313BF" w:rsidRPr="004C3FFD" w:rsidRDefault="000313BF" w:rsidP="00B24B50">
            <w:pPr>
              <w:rPr>
                <w:rFonts w:ascii="Times New Roman" w:eastAsia="Times New Roman" w:hAnsi="Times New Roman" w:cs="Times New Roman"/>
                <w:kern w:val="0"/>
                <w:sz w:val="26"/>
                <w:szCs w:val="26"/>
                <w14:ligatures w14:val="none"/>
              </w:rPr>
            </w:pPr>
          </w:p>
          <w:p w14:paraId="3DFB0FC1" w14:textId="65C51B2F" w:rsidR="000313BF" w:rsidRPr="004C3FFD" w:rsidRDefault="004B7907" w:rsidP="00B24B50">
            <w:pPr>
              <w:rPr>
                <w:rFonts w:ascii="Times New Roman" w:hAnsi="Times New Roman" w:cs="Times New Roman"/>
                <w:sz w:val="26"/>
                <w:szCs w:val="26"/>
              </w:rPr>
            </w:pPr>
            <w:r w:rsidRPr="004C3FFD">
              <w:rPr>
                <w:rFonts w:ascii="Times New Roman" w:eastAsia="Times New Roman" w:hAnsi="Times New Roman" w:cs="Times New Roman"/>
                <w:b/>
                <w:bCs/>
                <w:kern w:val="0"/>
                <w:sz w:val="26"/>
                <w:szCs w:val="26"/>
                <w14:ligatures w14:val="none"/>
              </w:rPr>
              <w:t>5</w:t>
            </w:r>
            <w:r w:rsidR="000313BF" w:rsidRPr="004C3FFD">
              <w:rPr>
                <w:rFonts w:ascii="Times New Roman" w:eastAsia="Times New Roman" w:hAnsi="Times New Roman" w:cs="Times New Roman"/>
                <w:b/>
                <w:bCs/>
                <w:kern w:val="0"/>
                <w:sz w:val="26"/>
                <w:szCs w:val="26"/>
                <w14:ligatures w14:val="none"/>
              </w:rPr>
              <w:t>.</w:t>
            </w:r>
            <w:r w:rsidR="000313BF" w:rsidRPr="004C3FFD">
              <w:rPr>
                <w:rFonts w:ascii="Times New Roman" w:hAnsi="Times New Roman" w:cs="Times New Roman"/>
                <w:b/>
                <w:bCs/>
                <w:sz w:val="26"/>
                <w:szCs w:val="26"/>
              </w:rPr>
              <w:t xml:space="preserve"> </w:t>
            </w:r>
            <w:hyperlink r:id="rId27" w:history="1">
              <w:r w:rsidR="000313BF" w:rsidRPr="004C3FFD">
                <w:rPr>
                  <w:rStyle w:val="Hyperlink"/>
                  <w:rFonts w:ascii="Times New Roman" w:hAnsi="Times New Roman" w:cs="Times New Roman"/>
                  <w:color w:val="114B73"/>
                  <w:sz w:val="26"/>
                  <w:szCs w:val="26"/>
                </w:rPr>
                <w:t>CVE-2024-4577</w:t>
              </w:r>
            </w:hyperlink>
            <w:r w:rsidR="008372C6" w:rsidRPr="004C3FFD">
              <w:rPr>
                <w:rFonts w:ascii="Times New Roman" w:hAnsi="Times New Roman" w:cs="Times New Roman"/>
                <w:sz w:val="26"/>
                <w:szCs w:val="26"/>
              </w:rPr>
              <w:t xml:space="preserve"> &amp; </w:t>
            </w:r>
            <w:hyperlink r:id="rId28" w:history="1">
              <w:r w:rsidR="008372C6" w:rsidRPr="004C3FFD">
                <w:rPr>
                  <w:rStyle w:val="Hyperlink"/>
                  <w:rFonts w:ascii="Times New Roman" w:hAnsi="Times New Roman" w:cs="Times New Roman"/>
                  <w:color w:val="114B73"/>
                  <w:sz w:val="26"/>
                  <w:szCs w:val="26"/>
                </w:rPr>
                <w:t>CVE-2002-0953</w:t>
              </w:r>
            </w:hyperlink>
          </w:p>
          <w:p w14:paraId="626AF684" w14:textId="4094E32C" w:rsidR="000313BF" w:rsidRPr="004C3FFD" w:rsidRDefault="008372C6" w:rsidP="00B24B50">
            <w:pPr>
              <w:rPr>
                <w:rFonts w:ascii="Times New Roman" w:eastAsia="Times New Roman" w:hAnsi="Times New Roman" w:cs="Times New Roman"/>
                <w:kern w:val="0"/>
                <w:sz w:val="26"/>
                <w:szCs w:val="26"/>
                <w14:ligatures w14:val="none"/>
              </w:rPr>
            </w:pPr>
            <w:r w:rsidRPr="004C3FFD">
              <w:rPr>
                <w:rFonts w:ascii="Times New Roman" w:eastAsia="Times New Roman" w:hAnsi="Times New Roman" w:cs="Times New Roman"/>
                <w:kern w:val="0"/>
                <w:sz w:val="26"/>
                <w:szCs w:val="26"/>
                <w14:ligatures w14:val="none"/>
              </w:rPr>
              <w:t xml:space="preserve">- </w:t>
            </w:r>
            <w:hyperlink r:id="rId29" w:history="1">
              <w:r w:rsidRPr="004C3FFD">
                <w:rPr>
                  <w:rStyle w:val="Hyperlink"/>
                  <w:rFonts w:ascii="Times New Roman" w:hAnsi="Times New Roman" w:cs="Times New Roman"/>
                  <w:color w:val="114B73"/>
                  <w:sz w:val="26"/>
                  <w:szCs w:val="26"/>
                </w:rPr>
                <w:t>CVE-2024-4577</w:t>
              </w:r>
            </w:hyperlink>
            <w:r w:rsidRPr="004C3FFD">
              <w:rPr>
                <w:rFonts w:ascii="Times New Roman" w:hAnsi="Times New Roman" w:cs="Times New Roman"/>
                <w:sz w:val="26"/>
                <w:szCs w:val="26"/>
              </w:rPr>
              <w:t xml:space="preserve">: </w:t>
            </w:r>
            <w:r w:rsidR="000313BF" w:rsidRPr="004C3FFD">
              <w:rPr>
                <w:rFonts w:ascii="Times New Roman" w:eastAsia="Times New Roman" w:hAnsi="Times New Roman" w:cs="Times New Roman"/>
                <w:kern w:val="0"/>
                <w:sz w:val="26"/>
                <w:szCs w:val="26"/>
                <w14:ligatures w14:val="none"/>
              </w:rPr>
              <w:t xml:space="preserve">Describes an error in specific PHP versions </w:t>
            </w:r>
            <w:r w:rsidRPr="004C3FFD">
              <w:rPr>
                <w:rFonts w:ascii="Times New Roman" w:eastAsia="Times New Roman" w:hAnsi="Times New Roman" w:cs="Times New Roman"/>
                <w:kern w:val="0"/>
                <w:sz w:val="26"/>
                <w:szCs w:val="26"/>
                <w14:ligatures w14:val="none"/>
              </w:rPr>
              <w:t xml:space="preserve">where windows replaces characters in the command line interface to Win32 API functions, </w:t>
            </w:r>
            <w:r w:rsidR="000313BF" w:rsidRPr="004C3FFD">
              <w:rPr>
                <w:rFonts w:ascii="Times New Roman" w:eastAsia="Times New Roman" w:hAnsi="Times New Roman" w:cs="Times New Roman"/>
                <w:kern w:val="0"/>
                <w:sz w:val="26"/>
                <w:szCs w:val="26"/>
                <w14:ligatures w14:val="none"/>
              </w:rPr>
              <w:t>wh</w:t>
            </w:r>
            <w:r w:rsidRPr="004C3FFD">
              <w:rPr>
                <w:rFonts w:ascii="Times New Roman" w:eastAsia="Times New Roman" w:hAnsi="Times New Roman" w:cs="Times New Roman"/>
                <w:kern w:val="0"/>
                <w:sz w:val="26"/>
                <w:szCs w:val="26"/>
                <w14:ligatures w14:val="none"/>
              </w:rPr>
              <w:t>ich allows users to see the source code of scripts and run arbitrary PHP code on the server</w:t>
            </w:r>
          </w:p>
          <w:p w14:paraId="0F8E478B" w14:textId="4261472A" w:rsidR="008372C6" w:rsidRDefault="008372C6" w:rsidP="008372C6">
            <w:pPr>
              <w:rPr>
                <w:rFonts w:ascii="Times New Roman" w:hAnsi="Times New Roman" w:cs="Times New Roman"/>
                <w:sz w:val="26"/>
                <w:szCs w:val="26"/>
              </w:rPr>
            </w:pPr>
            <w:r w:rsidRPr="004C3FFD">
              <w:rPr>
                <w:rFonts w:ascii="Times New Roman" w:eastAsia="Times New Roman" w:hAnsi="Times New Roman" w:cs="Times New Roman"/>
                <w:kern w:val="0"/>
                <w:sz w:val="26"/>
                <w:szCs w:val="26"/>
                <w14:ligatures w14:val="none"/>
              </w:rPr>
              <w:t xml:space="preserve">- </w:t>
            </w:r>
            <w:hyperlink r:id="rId30" w:history="1">
              <w:r w:rsidRPr="004C3FFD">
                <w:rPr>
                  <w:rStyle w:val="Hyperlink"/>
                  <w:rFonts w:ascii="Times New Roman" w:hAnsi="Times New Roman" w:cs="Times New Roman"/>
                  <w:color w:val="114B73"/>
                  <w:sz w:val="26"/>
                  <w:szCs w:val="26"/>
                </w:rPr>
                <w:t>CVE-2002-0953</w:t>
              </w:r>
            </w:hyperlink>
            <w:r w:rsidRPr="004C3FFD">
              <w:rPr>
                <w:rFonts w:ascii="Times New Roman" w:hAnsi="Times New Roman" w:cs="Times New Roman"/>
                <w:sz w:val="26"/>
                <w:szCs w:val="26"/>
              </w:rPr>
              <w:t>: Allows remote attackers to include functions to load data from a remote URL instead of just local files</w:t>
            </w:r>
          </w:p>
          <w:p w14:paraId="63F0B684" w14:textId="312A1340" w:rsidR="00FE1BC7" w:rsidRPr="004C3FFD" w:rsidRDefault="00FE1BC7" w:rsidP="008372C6">
            <w:pPr>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w:t>
            </w:r>
            <w:r>
              <w:rPr>
                <w:rStyle w:val="Strong"/>
                <w:b w:val="0"/>
                <w:bCs w:val="0"/>
              </w:rPr>
              <w:t xml:space="preserve"> Base Score: 9.8 (critical)</w:t>
            </w:r>
          </w:p>
          <w:p w14:paraId="10ACE300" w14:textId="3DA742B6" w:rsidR="008372C6" w:rsidRPr="004C3FFD" w:rsidRDefault="00C80BFF" w:rsidP="00C80BFF">
            <w:pPr>
              <w:pStyle w:val="Heading3"/>
              <w:rPr>
                <w:rFonts w:ascii="Times New Roman" w:hAnsi="Times New Roman" w:cs="Times New Roman"/>
                <w:sz w:val="26"/>
                <w:szCs w:val="26"/>
              </w:rPr>
            </w:pPr>
            <w:r w:rsidRPr="004C3FFD">
              <w:rPr>
                <w:rStyle w:val="Strong"/>
                <w:rFonts w:ascii="Times New Roman" w:hAnsi="Times New Roman" w:cs="Times New Roman"/>
                <w:sz w:val="26"/>
                <w:szCs w:val="26"/>
              </w:rPr>
              <w:lastRenderedPageBreak/>
              <w:t xml:space="preserve">5. </w:t>
            </w:r>
            <w:hyperlink r:id="rId31" w:history="1">
              <w:r w:rsidRPr="004C3FFD">
                <w:rPr>
                  <w:rStyle w:val="Hyperlink"/>
                  <w:rFonts w:ascii="Times New Roman" w:hAnsi="Times New Roman" w:cs="Times New Roman"/>
                  <w:color w:val="114B73"/>
                  <w:sz w:val="26"/>
                  <w:szCs w:val="26"/>
                </w:rPr>
                <w:t>CVE-2021-41773</w:t>
              </w:r>
            </w:hyperlink>
            <w:r w:rsidRPr="004C3FFD">
              <w:rPr>
                <w:rFonts w:ascii="Times New Roman" w:hAnsi="Times New Roman" w:cs="Times New Roman"/>
                <w:sz w:val="26"/>
                <w:szCs w:val="26"/>
              </w:rPr>
              <w:t>: Flaw in the Apache HTTP Server 2.4.49 path normalization functionality. Attackers were able to use a path traversal attack to map URLs to files outside the directories and execute code remotely. Fix is incomplete in Apache HTTP Server 2.4.50</w:t>
            </w:r>
          </w:p>
          <w:p w14:paraId="6810EE18" w14:textId="79BF426F" w:rsidR="008372C6" w:rsidRPr="004C3FFD" w:rsidRDefault="008372C6" w:rsidP="00C80BFF">
            <w:pPr>
              <w:pStyle w:val="Heading3"/>
              <w:rPr>
                <w:rFonts w:ascii="Times New Roman" w:hAnsi="Times New Roman" w:cs="Times New Roman"/>
                <w:sz w:val="26"/>
                <w:szCs w:val="26"/>
              </w:rPr>
            </w:pPr>
            <w:r w:rsidRPr="004C3FFD">
              <w:rPr>
                <w:rStyle w:val="Strong"/>
                <w:rFonts w:ascii="Times New Roman" w:hAnsi="Times New Roman" w:cs="Times New Roman"/>
                <w:b w:val="0"/>
                <w:bCs w:val="0"/>
                <w:sz w:val="26"/>
                <w:szCs w:val="26"/>
              </w:rPr>
              <w:t>6.</w:t>
            </w:r>
            <w:r w:rsidR="000770F2" w:rsidRPr="004C3FFD">
              <w:rPr>
                <w:rStyle w:val="Strong"/>
                <w:rFonts w:ascii="Times New Roman" w:hAnsi="Times New Roman" w:cs="Times New Roman"/>
                <w:b w:val="0"/>
                <w:bCs w:val="0"/>
                <w:sz w:val="26"/>
                <w:szCs w:val="26"/>
              </w:rPr>
              <w:t xml:space="preserve"> </w:t>
            </w:r>
            <w:hyperlink r:id="rId32" w:history="1">
              <w:r w:rsidR="000770F2" w:rsidRPr="004C3FFD">
                <w:rPr>
                  <w:rStyle w:val="Hyperlink"/>
                  <w:rFonts w:ascii="Times New Roman" w:hAnsi="Times New Roman" w:cs="Times New Roman"/>
                  <w:color w:val="114B73"/>
                  <w:sz w:val="26"/>
                  <w:szCs w:val="26"/>
                </w:rPr>
                <w:t>CVE-2021-42013</w:t>
              </w:r>
            </w:hyperlink>
            <w:r w:rsidR="000770F2" w:rsidRPr="004C3FFD">
              <w:rPr>
                <w:rFonts w:ascii="Times New Roman" w:hAnsi="Times New Roman" w:cs="Times New Roman"/>
                <w:sz w:val="26"/>
                <w:szCs w:val="26"/>
              </w:rPr>
              <w:t>: Found the fix for the CVE-2021-41773 was insufficient in Apache Server 2.4.50.</w:t>
            </w:r>
          </w:p>
          <w:p w14:paraId="2DF08399" w14:textId="433C1FED" w:rsidR="008372C6" w:rsidRPr="004C3FFD" w:rsidRDefault="008372C6" w:rsidP="000770F2">
            <w:pPr>
              <w:pStyle w:val="Heading3"/>
              <w:rPr>
                <w:rFonts w:ascii="Times New Roman" w:hAnsi="Times New Roman" w:cs="Times New Roman"/>
                <w:sz w:val="26"/>
                <w:szCs w:val="26"/>
              </w:rPr>
            </w:pPr>
            <w:r w:rsidRPr="004C3FFD">
              <w:rPr>
                <w:rStyle w:val="Strong"/>
                <w:rFonts w:ascii="Times New Roman" w:hAnsi="Times New Roman" w:cs="Times New Roman"/>
                <w:b w:val="0"/>
                <w:bCs w:val="0"/>
                <w:sz w:val="26"/>
                <w:szCs w:val="26"/>
              </w:rPr>
              <w:t xml:space="preserve">7. </w:t>
            </w:r>
            <w:hyperlink r:id="rId33" w:history="1">
              <w:r w:rsidR="000770F2" w:rsidRPr="004C3FFD">
                <w:rPr>
                  <w:rStyle w:val="Hyperlink"/>
                  <w:rFonts w:ascii="Times New Roman" w:hAnsi="Times New Roman" w:cs="Times New Roman"/>
                  <w:color w:val="114B73"/>
                  <w:sz w:val="26"/>
                  <w:szCs w:val="26"/>
                </w:rPr>
                <w:t>CVE-2023-46604</w:t>
              </w:r>
            </w:hyperlink>
            <w:r w:rsidR="000770F2" w:rsidRPr="004C3FFD">
              <w:rPr>
                <w:rFonts w:ascii="Times New Roman" w:hAnsi="Times New Roman" w:cs="Times New Roman"/>
                <w:sz w:val="26"/>
                <w:szCs w:val="26"/>
              </w:rPr>
              <w:t>: Vulnerability that allows remote code execution within Java OpenWire. Where remote attacker with network access to either a OpenWire broker or client to run shell commands</w:t>
            </w:r>
          </w:p>
          <w:p w14:paraId="233D490D" w14:textId="6A30367E" w:rsidR="008372C6" w:rsidRPr="004C3FFD" w:rsidRDefault="008372C6" w:rsidP="000770F2">
            <w:pPr>
              <w:pStyle w:val="Heading3"/>
              <w:rPr>
                <w:rFonts w:ascii="Times New Roman" w:hAnsi="Times New Roman" w:cs="Times New Roman"/>
                <w:sz w:val="26"/>
                <w:szCs w:val="26"/>
              </w:rPr>
            </w:pPr>
            <w:r w:rsidRPr="004C3FFD">
              <w:rPr>
                <w:rStyle w:val="Strong"/>
                <w:rFonts w:ascii="Times New Roman" w:hAnsi="Times New Roman" w:cs="Times New Roman"/>
                <w:b w:val="0"/>
                <w:bCs w:val="0"/>
                <w:sz w:val="26"/>
                <w:szCs w:val="26"/>
              </w:rPr>
              <w:t xml:space="preserve">8. </w:t>
            </w:r>
            <w:hyperlink r:id="rId34" w:history="1">
              <w:r w:rsidR="000770F2" w:rsidRPr="004C3FFD">
                <w:rPr>
                  <w:rStyle w:val="Hyperlink"/>
                  <w:rFonts w:ascii="Times New Roman" w:hAnsi="Times New Roman" w:cs="Times New Roman"/>
                  <w:color w:val="114B73"/>
                  <w:sz w:val="26"/>
                  <w:szCs w:val="26"/>
                </w:rPr>
                <w:t>CVE-2009-2765</w:t>
              </w:r>
            </w:hyperlink>
            <w:r w:rsidR="000770F2" w:rsidRPr="004C3FFD">
              <w:rPr>
                <w:rFonts w:ascii="Times New Roman" w:hAnsi="Times New Roman" w:cs="Times New Roman"/>
                <w:sz w:val="26"/>
                <w:szCs w:val="26"/>
              </w:rPr>
              <w:t>: Describes a command injection vulnerability in DD-WRT (linux-based router firmware) where the web server httpd.c was taking user-supplied input from the URL and passing it to the Linux shell without sanitizing, allowing OS command injection</w:t>
            </w:r>
          </w:p>
          <w:p w14:paraId="5AA51B91" w14:textId="77777777" w:rsidR="008372C6" w:rsidRPr="004C3FFD" w:rsidRDefault="008372C6" w:rsidP="00B24B50">
            <w:pPr>
              <w:rPr>
                <w:rFonts w:ascii="Times New Roman" w:hAnsi="Times New Roman" w:cs="Times New Roman"/>
                <w:sz w:val="26"/>
                <w:szCs w:val="26"/>
              </w:rPr>
            </w:pPr>
          </w:p>
          <w:p w14:paraId="46CE27D4" w14:textId="77777777" w:rsidR="008372C6" w:rsidRPr="004C3FFD" w:rsidRDefault="008372C6" w:rsidP="00B24B50">
            <w:pPr>
              <w:rPr>
                <w:rFonts w:ascii="Times New Roman" w:eastAsia="Times New Roman" w:hAnsi="Times New Roman" w:cs="Times New Roman"/>
                <w:kern w:val="0"/>
                <w:sz w:val="26"/>
                <w:szCs w:val="26"/>
                <w14:ligatures w14:val="none"/>
              </w:rPr>
            </w:pPr>
          </w:p>
          <w:p w14:paraId="3AE4390B" w14:textId="77777777" w:rsidR="00B24B50" w:rsidRPr="004C3FFD" w:rsidRDefault="00B24B50" w:rsidP="00B24B50">
            <w:pPr>
              <w:ind w:left="360"/>
              <w:rPr>
                <w:rFonts w:ascii="Times New Roman" w:eastAsia="Times New Roman" w:hAnsi="Times New Roman" w:cs="Times New Roman"/>
                <w:kern w:val="0"/>
                <w:sz w:val="26"/>
                <w:szCs w:val="26"/>
                <w14:ligatures w14:val="none"/>
              </w:rPr>
            </w:pPr>
          </w:p>
          <w:p w14:paraId="412E2C5D" w14:textId="70E85204" w:rsidR="008372C6" w:rsidRPr="004C3FFD" w:rsidRDefault="008372C6" w:rsidP="008372C6">
            <w:pPr>
              <w:rPr>
                <w:rFonts w:ascii="Times New Roman" w:eastAsia="Times New Roman" w:hAnsi="Times New Roman" w:cs="Times New Roman"/>
                <w:kern w:val="0"/>
                <w:sz w:val="26"/>
                <w:szCs w:val="26"/>
                <w14:ligatures w14:val="none"/>
              </w:rPr>
            </w:pPr>
          </w:p>
        </w:tc>
        <w:tc>
          <w:tcPr>
            <w:tcW w:w="7093" w:type="dxa"/>
          </w:tcPr>
          <w:p w14:paraId="4DCEAD13" w14:textId="49A3B2D1" w:rsidR="005C330E" w:rsidRPr="004C3FFD" w:rsidRDefault="005C330E" w:rsidP="005C330E">
            <w:pPr>
              <w:pStyle w:val="Caption"/>
              <w:keepNext/>
              <w:rPr>
                <w:rFonts w:ascii="Times New Roman" w:hAnsi="Times New Roman" w:cs="Times New Roman"/>
                <w:sz w:val="26"/>
                <w:szCs w:val="26"/>
              </w:rPr>
            </w:pPr>
            <w:r w:rsidRPr="004C3FFD">
              <w:rPr>
                <w:rFonts w:ascii="Times New Roman" w:hAnsi="Times New Roman" w:cs="Times New Roman"/>
                <w:sz w:val="26"/>
                <w:szCs w:val="26"/>
              </w:rPr>
              <w:lastRenderedPageBreak/>
              <w:t xml:space="preserve">Figure </w:t>
            </w:r>
            <w:r w:rsidRPr="004C3FFD">
              <w:rPr>
                <w:rFonts w:ascii="Times New Roman" w:hAnsi="Times New Roman" w:cs="Times New Roman"/>
                <w:sz w:val="26"/>
                <w:szCs w:val="26"/>
              </w:rPr>
              <w:fldChar w:fldCharType="begin"/>
            </w:r>
            <w:r w:rsidRPr="004C3FFD">
              <w:rPr>
                <w:rFonts w:ascii="Times New Roman" w:hAnsi="Times New Roman" w:cs="Times New Roman"/>
                <w:sz w:val="26"/>
                <w:szCs w:val="26"/>
              </w:rPr>
              <w:instrText xml:space="preserve"> SEQ Figure \* ARABIC </w:instrText>
            </w:r>
            <w:r w:rsidRPr="004C3FFD">
              <w:rPr>
                <w:rFonts w:ascii="Times New Roman" w:hAnsi="Times New Roman" w:cs="Times New Roman"/>
                <w:sz w:val="26"/>
                <w:szCs w:val="26"/>
              </w:rPr>
              <w:fldChar w:fldCharType="separate"/>
            </w:r>
            <w:r w:rsidRPr="004C3FFD">
              <w:rPr>
                <w:rFonts w:ascii="Times New Roman" w:hAnsi="Times New Roman" w:cs="Times New Roman"/>
                <w:noProof/>
                <w:sz w:val="26"/>
                <w:szCs w:val="26"/>
              </w:rPr>
              <w:t>10</w:t>
            </w:r>
            <w:r w:rsidRPr="004C3FFD">
              <w:rPr>
                <w:rFonts w:ascii="Times New Roman" w:hAnsi="Times New Roman" w:cs="Times New Roman"/>
                <w:sz w:val="26"/>
                <w:szCs w:val="26"/>
              </w:rPr>
              <w:fldChar w:fldCharType="end"/>
            </w:r>
            <w:r w:rsidRPr="004C3FFD">
              <w:rPr>
                <w:rFonts w:ascii="Times New Roman" w:hAnsi="Times New Roman" w:cs="Times New Roman"/>
                <w:sz w:val="26"/>
                <w:szCs w:val="26"/>
              </w:rPr>
              <w:t>: Suricata CVEs</w:t>
            </w:r>
          </w:p>
          <w:p w14:paraId="26161238" w14:textId="3F2C5AA5" w:rsidR="005C330E" w:rsidRPr="004C3FFD" w:rsidRDefault="00391EE8" w:rsidP="00E275A3">
            <w:pPr>
              <w:rPr>
                <w:rFonts w:ascii="Times New Roman" w:eastAsia="Times New Roman" w:hAnsi="Times New Roman" w:cs="Times New Roman"/>
                <w:b/>
                <w:bCs/>
                <w:noProof/>
                <w:kern w:val="0"/>
                <w:sz w:val="26"/>
                <w:szCs w:val="26"/>
              </w:rPr>
            </w:pPr>
            <w:r w:rsidRPr="004C3FFD">
              <w:rPr>
                <w:rFonts w:ascii="Times New Roman" w:eastAsia="Times New Roman" w:hAnsi="Times New Roman" w:cs="Times New Roman"/>
                <w:b/>
                <w:bCs/>
                <w:noProof/>
                <w:kern w:val="0"/>
                <w:sz w:val="26"/>
                <w:szCs w:val="26"/>
              </w:rPr>
              <w:drawing>
                <wp:inline distT="0" distB="0" distL="0" distR="0" wp14:anchorId="239E549E" wp14:editId="5618BD9D">
                  <wp:extent cx="4586956" cy="4012606"/>
                  <wp:effectExtent l="0" t="0" r="0" b="635"/>
                  <wp:docPr id="186999373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3736" name="Picture 12"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609989" cy="4032755"/>
                          </a:xfrm>
                          <a:prstGeom prst="rect">
                            <a:avLst/>
                          </a:prstGeom>
                        </pic:spPr>
                      </pic:pic>
                    </a:graphicData>
                  </a:graphic>
                </wp:inline>
              </w:drawing>
            </w:r>
          </w:p>
          <w:p w14:paraId="37645E5A" w14:textId="77777777" w:rsidR="00C80BFF" w:rsidRPr="004C3FFD" w:rsidRDefault="00C80BFF" w:rsidP="00C80BFF">
            <w:pPr>
              <w:rPr>
                <w:rFonts w:ascii="Times New Roman" w:eastAsia="Times New Roman" w:hAnsi="Times New Roman" w:cs="Times New Roman"/>
                <w:b/>
                <w:bCs/>
                <w:noProof/>
                <w:kern w:val="0"/>
                <w:sz w:val="26"/>
                <w:szCs w:val="26"/>
              </w:rPr>
            </w:pPr>
          </w:p>
          <w:p w14:paraId="1725D460" w14:textId="77777777" w:rsidR="00C80BFF" w:rsidRPr="004C3FFD" w:rsidRDefault="00C80BFF" w:rsidP="00C80BFF">
            <w:pPr>
              <w:rPr>
                <w:rFonts w:ascii="Times New Roman" w:eastAsia="Times New Roman" w:hAnsi="Times New Roman" w:cs="Times New Roman"/>
                <w:b/>
                <w:bCs/>
                <w:noProof/>
                <w:kern w:val="0"/>
                <w:sz w:val="26"/>
                <w:szCs w:val="26"/>
              </w:rPr>
            </w:pPr>
          </w:p>
          <w:p w14:paraId="1D16AABE" w14:textId="77777777" w:rsidR="00C80BFF" w:rsidRPr="004C3FFD" w:rsidRDefault="00C80BFF" w:rsidP="00C80BFF">
            <w:pPr>
              <w:tabs>
                <w:tab w:val="left" w:pos="1006"/>
              </w:tabs>
              <w:rPr>
                <w:rFonts w:ascii="Times New Roman" w:eastAsia="Times New Roman" w:hAnsi="Times New Roman" w:cs="Times New Roman"/>
                <w:sz w:val="26"/>
                <w:szCs w:val="26"/>
              </w:rPr>
            </w:pPr>
            <w:r w:rsidRPr="004C3FFD">
              <w:rPr>
                <w:rFonts w:ascii="Times New Roman" w:eastAsia="Times New Roman" w:hAnsi="Times New Roman" w:cs="Times New Roman"/>
                <w:sz w:val="26"/>
                <w:szCs w:val="26"/>
              </w:rPr>
              <w:tab/>
            </w:r>
          </w:p>
          <w:p w14:paraId="00D2F4AE" w14:textId="77777777" w:rsidR="00C80BFF" w:rsidRPr="004C3FFD" w:rsidRDefault="00C80BFF" w:rsidP="00C80BFF">
            <w:pPr>
              <w:tabs>
                <w:tab w:val="left" w:pos="1006"/>
              </w:tabs>
              <w:rPr>
                <w:rFonts w:ascii="Times New Roman" w:eastAsia="Times New Roman" w:hAnsi="Times New Roman" w:cs="Times New Roman"/>
                <w:sz w:val="26"/>
                <w:szCs w:val="26"/>
              </w:rPr>
            </w:pPr>
          </w:p>
          <w:p w14:paraId="5207BEB7" w14:textId="09ED272D" w:rsidR="000770F2" w:rsidRPr="004C3FFD" w:rsidRDefault="00C80BFF" w:rsidP="00C80BFF">
            <w:pPr>
              <w:tabs>
                <w:tab w:val="left" w:pos="1006"/>
              </w:tabs>
              <w:rPr>
                <w:rFonts w:ascii="Times New Roman" w:eastAsia="Times New Roman" w:hAnsi="Times New Roman" w:cs="Times New Roman"/>
                <w:sz w:val="26"/>
                <w:szCs w:val="26"/>
              </w:rPr>
            </w:pPr>
            <w:r w:rsidRPr="004C3FFD">
              <w:rPr>
                <w:rFonts w:ascii="Times New Roman" w:eastAsia="Times New Roman" w:hAnsi="Times New Roman" w:cs="Times New Roman"/>
                <w:sz w:val="26"/>
                <w:szCs w:val="26"/>
              </w:rPr>
              <w:t>Analysis:</w:t>
            </w:r>
            <w:r w:rsidR="001A564E">
              <w:rPr>
                <w:rFonts w:ascii="Times New Roman" w:eastAsia="Times New Roman" w:hAnsi="Times New Roman" w:cs="Times New Roman"/>
                <w:sz w:val="26"/>
                <w:szCs w:val="26"/>
              </w:rPr>
              <w:t xml:space="preserve"> </w:t>
            </w:r>
            <w:r w:rsidR="000770F2" w:rsidRPr="004C3FFD">
              <w:rPr>
                <w:rFonts w:ascii="Times New Roman" w:eastAsia="Times New Roman" w:hAnsi="Times New Roman" w:cs="Times New Roman"/>
                <w:sz w:val="26"/>
                <w:szCs w:val="26"/>
              </w:rPr>
              <w:t xml:space="preserve">Common Trends seen within the top 10 CVEs </w:t>
            </w:r>
          </w:p>
          <w:p w14:paraId="2368C95F" w14:textId="3C357A6E" w:rsidR="00C80BFF" w:rsidRPr="004C3FFD" w:rsidRDefault="005A466F" w:rsidP="00C80BFF">
            <w:pPr>
              <w:tabs>
                <w:tab w:val="left" w:pos="1006"/>
              </w:tabs>
              <w:rPr>
                <w:rFonts w:ascii="Times New Roman" w:eastAsia="Times New Roman" w:hAnsi="Times New Roman" w:cs="Times New Roman"/>
                <w:sz w:val="26"/>
                <w:szCs w:val="26"/>
              </w:rPr>
            </w:pPr>
            <w:r w:rsidRPr="004C3FFD">
              <w:rPr>
                <w:rFonts w:ascii="Times New Roman" w:eastAsia="Times New Roman" w:hAnsi="Times New Roman" w:cs="Times New Roman"/>
                <w:sz w:val="26"/>
                <w:szCs w:val="26"/>
              </w:rPr>
              <w:t>Based on these findings, a</w:t>
            </w:r>
            <w:r w:rsidR="000770F2" w:rsidRPr="004C3FFD">
              <w:rPr>
                <w:rFonts w:ascii="Times New Roman" w:eastAsia="Times New Roman" w:hAnsi="Times New Roman" w:cs="Times New Roman"/>
                <w:sz w:val="26"/>
                <w:szCs w:val="26"/>
              </w:rPr>
              <w:t xml:space="preserve">ttackers are exploiting vulnerability in web servers to initiate remote code execution in older, out-of-date software models. Most of these </w:t>
            </w:r>
            <w:r w:rsidR="00F32184" w:rsidRPr="004C3FFD">
              <w:rPr>
                <w:rFonts w:ascii="Times New Roman" w:eastAsia="Times New Roman" w:hAnsi="Times New Roman" w:cs="Times New Roman"/>
                <w:sz w:val="26"/>
                <w:szCs w:val="26"/>
              </w:rPr>
              <w:t xml:space="preserve">Suricata </w:t>
            </w:r>
            <w:r w:rsidR="000770F2" w:rsidRPr="004C3FFD">
              <w:rPr>
                <w:rFonts w:ascii="Times New Roman" w:eastAsia="Times New Roman" w:hAnsi="Times New Roman" w:cs="Times New Roman"/>
                <w:sz w:val="26"/>
                <w:szCs w:val="26"/>
              </w:rPr>
              <w:t xml:space="preserve">alerts are caused </w:t>
            </w:r>
            <w:r w:rsidR="00F32184" w:rsidRPr="004C3FFD">
              <w:rPr>
                <w:rFonts w:ascii="Times New Roman" w:eastAsia="Times New Roman" w:hAnsi="Times New Roman" w:cs="Times New Roman"/>
                <w:sz w:val="26"/>
                <w:szCs w:val="26"/>
              </w:rPr>
              <w:t xml:space="preserve">by </w:t>
            </w:r>
            <w:r w:rsidR="000770F2" w:rsidRPr="004C3FFD">
              <w:rPr>
                <w:rFonts w:ascii="Times New Roman" w:eastAsia="Times New Roman" w:hAnsi="Times New Roman" w:cs="Times New Roman"/>
                <w:sz w:val="26"/>
                <w:szCs w:val="26"/>
              </w:rPr>
              <w:t xml:space="preserve">automated scanners probing </w:t>
            </w:r>
            <w:r w:rsidR="00F32184" w:rsidRPr="004C3FFD">
              <w:rPr>
                <w:rFonts w:ascii="Times New Roman" w:eastAsia="Times New Roman" w:hAnsi="Times New Roman" w:cs="Times New Roman"/>
                <w:sz w:val="26"/>
                <w:szCs w:val="26"/>
              </w:rPr>
              <w:t xml:space="preserve">old, well-known web server </w:t>
            </w:r>
            <w:r w:rsidR="00F32184" w:rsidRPr="004C3FFD">
              <w:rPr>
                <w:rFonts w:ascii="Times New Roman" w:eastAsia="Times New Roman" w:hAnsi="Times New Roman" w:cs="Times New Roman"/>
                <w:sz w:val="26"/>
                <w:szCs w:val="26"/>
              </w:rPr>
              <w:lastRenderedPageBreak/>
              <w:t>vulnerabilities. This is why it’s essential that devices do not run unpatched embedded firmwar</w:t>
            </w:r>
            <w:r w:rsidRPr="004C3FFD">
              <w:rPr>
                <w:rFonts w:ascii="Times New Roman" w:eastAsia="Times New Roman" w:hAnsi="Times New Roman" w:cs="Times New Roman"/>
                <w:sz w:val="26"/>
                <w:szCs w:val="26"/>
              </w:rPr>
              <w:t>e and to follow security best practices.</w:t>
            </w:r>
            <w:r w:rsidR="001A564E">
              <w:rPr>
                <w:rFonts w:ascii="Times New Roman" w:eastAsia="Times New Roman" w:hAnsi="Times New Roman" w:cs="Times New Roman"/>
                <w:sz w:val="26"/>
                <w:szCs w:val="26"/>
              </w:rPr>
              <w:t xml:space="preserve"> The most exploited CVE, CVE-2006-2369 allows VNC authentication bypass for complete desktop access and administrator controls without credentials.</w:t>
            </w:r>
          </w:p>
        </w:tc>
      </w:tr>
    </w:tbl>
    <w:p w14:paraId="3E893926" w14:textId="330D89C0" w:rsidR="005C330E" w:rsidRPr="004C3FFD" w:rsidRDefault="005C330E" w:rsidP="00E275A3">
      <w:pPr>
        <w:rPr>
          <w:rFonts w:ascii="Times New Roman" w:eastAsia="Times New Roman" w:hAnsi="Times New Roman" w:cs="Times New Roman"/>
          <w:b/>
          <w:bCs/>
          <w:kern w:val="0"/>
          <w:sz w:val="26"/>
          <w:szCs w:val="26"/>
          <w14:ligatures w14:val="none"/>
        </w:rPr>
      </w:pPr>
    </w:p>
    <w:p w14:paraId="740A44CE" w14:textId="77777777" w:rsidR="005C330E" w:rsidRPr="004C3FFD" w:rsidRDefault="005C330E" w:rsidP="00E275A3">
      <w:pPr>
        <w:rPr>
          <w:rFonts w:ascii="Times New Roman" w:hAnsi="Times New Roman" w:cs="Times New Roman"/>
          <w:sz w:val="26"/>
          <w:szCs w:val="26"/>
        </w:rPr>
      </w:pPr>
    </w:p>
    <w:p w14:paraId="45EB5044" w14:textId="77777777" w:rsidR="005A466F" w:rsidRPr="004C3FFD" w:rsidRDefault="005A466F" w:rsidP="00E275A3">
      <w:pPr>
        <w:rPr>
          <w:rFonts w:ascii="Times New Roman" w:hAnsi="Times New Roman" w:cs="Times New Roman"/>
          <w:sz w:val="26"/>
          <w:szCs w:val="26"/>
        </w:rPr>
      </w:pPr>
    </w:p>
    <w:p w14:paraId="52D7BC07" w14:textId="77777777" w:rsidR="00A57F77" w:rsidRDefault="00A57F77" w:rsidP="00E95E20">
      <w:p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p>
    <w:p w14:paraId="5F343A16" w14:textId="77777777" w:rsidR="00A57F77" w:rsidRDefault="00A57F77" w:rsidP="00E95E20">
      <w:p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p>
    <w:p w14:paraId="0FE010C6" w14:textId="77777777" w:rsidR="00A57F77" w:rsidRDefault="00A57F77" w:rsidP="00E95E20">
      <w:p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p>
    <w:p w14:paraId="3262ACC0" w14:textId="70DAAB07" w:rsidR="00F057CA" w:rsidRPr="004C3FFD" w:rsidRDefault="002E6514" w:rsidP="00E95E20">
      <w:p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lastRenderedPageBreak/>
        <w:t>Suricata Alert Signature- Top 10</w:t>
      </w:r>
    </w:p>
    <w:tbl>
      <w:tblPr>
        <w:tblStyle w:val="TableGrid"/>
        <w:tblW w:w="9720" w:type="dxa"/>
        <w:tblInd w:w="-185" w:type="dxa"/>
        <w:tblLook w:val="04A0" w:firstRow="1" w:lastRow="0" w:firstColumn="1" w:lastColumn="0" w:noHBand="0" w:noVBand="1"/>
      </w:tblPr>
      <w:tblGrid>
        <w:gridCol w:w="9720"/>
      </w:tblGrid>
      <w:tr w:rsidR="00A57F77" w:rsidRPr="004C3FFD" w14:paraId="6ABDD35E" w14:textId="4200088C" w:rsidTr="00A57F77">
        <w:trPr>
          <w:trHeight w:val="4485"/>
        </w:trPr>
        <w:tc>
          <w:tcPr>
            <w:tcW w:w="9720" w:type="dxa"/>
          </w:tcPr>
          <w:p w14:paraId="02FC32C6" w14:textId="500B7735" w:rsidR="00A57F77" w:rsidRDefault="00A57F77" w:rsidP="00E95E20">
            <w:pPr>
              <w:spacing w:before="100" w:beforeAutospacing="1" w:after="100" w:afterAutospacing="1"/>
              <w:outlineLvl w:val="2"/>
              <w:rPr>
                <w:rFonts w:ascii="Times New Roman" w:eastAsia="Times New Roman" w:hAnsi="Times New Roman" w:cs="Times New Roman"/>
                <w:b/>
                <w:bCs/>
                <w:noProof/>
                <w:kern w:val="0"/>
                <w:sz w:val="26"/>
                <w:szCs w:val="26"/>
              </w:rPr>
            </w:pPr>
            <w:r>
              <w:rPr>
                <w:rFonts w:ascii="Times New Roman" w:eastAsia="Times New Roman" w:hAnsi="Times New Roman" w:cs="Times New Roman"/>
                <w:b/>
                <w:bCs/>
                <w:noProof/>
                <w:kern w:val="0"/>
                <w:sz w:val="26"/>
                <w:szCs w:val="26"/>
              </w:rPr>
              <w:drawing>
                <wp:inline distT="0" distB="0" distL="0" distR="0" wp14:anchorId="62E91B5F" wp14:editId="3C6656BF">
                  <wp:extent cx="5914417" cy="3326130"/>
                  <wp:effectExtent l="0" t="0" r="3810" b="1270"/>
                  <wp:docPr id="1582528618"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8618" name="Picture 16" descr="A screenshot of a computer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38211" cy="3451987"/>
                          </a:xfrm>
                          <a:prstGeom prst="rect">
                            <a:avLst/>
                          </a:prstGeom>
                        </pic:spPr>
                      </pic:pic>
                    </a:graphicData>
                  </a:graphic>
                </wp:inline>
              </w:drawing>
            </w:r>
          </w:p>
        </w:tc>
      </w:tr>
      <w:tr w:rsidR="00A57F77" w:rsidRPr="004C3FFD" w14:paraId="2AC55D4D" w14:textId="77777777" w:rsidTr="00A57F77">
        <w:trPr>
          <w:trHeight w:val="4485"/>
        </w:trPr>
        <w:tc>
          <w:tcPr>
            <w:tcW w:w="9720" w:type="dxa"/>
          </w:tcPr>
          <w:p w14:paraId="2F6BD4F8" w14:textId="314EEA97" w:rsidR="008D2E1B" w:rsidRPr="008D2E1B" w:rsidRDefault="00A57F77" w:rsidP="00A57F77">
            <w:pPr>
              <w:spacing w:before="100" w:beforeAutospacing="1" w:after="100" w:afterAutospacing="1"/>
              <w:outlineLvl w:val="2"/>
              <w:rPr>
                <w:rFonts w:ascii="Times New Roman" w:eastAsia="Times New Roman" w:hAnsi="Times New Roman" w:cs="Times New Roman"/>
                <w:noProof/>
                <w:kern w:val="0"/>
              </w:rPr>
            </w:pPr>
            <w:r w:rsidRPr="00A57F77">
              <w:rPr>
                <w:rFonts w:ascii="Times New Roman" w:eastAsia="Times New Roman" w:hAnsi="Times New Roman" w:cs="Times New Roman"/>
                <w:b/>
                <w:bCs/>
                <w:noProof/>
                <w:kern w:val="0"/>
                <w:sz w:val="26"/>
                <w:szCs w:val="26"/>
              </w:rPr>
              <w:t xml:space="preserve">GPL INFO VNC Server Response: </w:t>
            </w:r>
            <w:r w:rsidR="008D2E1B" w:rsidRPr="008D2E1B">
              <w:rPr>
                <w:rFonts w:ascii="Times New Roman" w:eastAsia="Times New Roman" w:hAnsi="Times New Roman" w:cs="Times New Roman"/>
                <w:noProof/>
                <w:kern w:val="0"/>
              </w:rPr>
              <w:t>An alert that fires when Suricata detects a VNC server responding to connection attempts. This is triggered during the VNC protocol handshake.</w:t>
            </w:r>
          </w:p>
          <w:p w14:paraId="7EE3E5BF" w14:textId="4AFAECCF" w:rsidR="00A57F77" w:rsidRPr="008D2E1B" w:rsidRDefault="008D2E1B" w:rsidP="008D2E1B">
            <w:pPr>
              <w:pStyle w:val="ListParagraph"/>
              <w:numPr>
                <w:ilvl w:val="0"/>
                <w:numId w:val="38"/>
              </w:numPr>
              <w:spacing w:before="100" w:beforeAutospacing="1" w:after="100" w:afterAutospacing="1"/>
              <w:outlineLvl w:val="2"/>
              <w:rPr>
                <w:rFonts w:ascii="Times New Roman" w:eastAsia="Times New Roman" w:hAnsi="Times New Roman" w:cs="Times New Roman"/>
                <w:noProof/>
                <w:kern w:val="0"/>
              </w:rPr>
            </w:pPr>
            <w:r w:rsidRPr="008D2E1B">
              <w:rPr>
                <w:rFonts w:ascii="Times New Roman" w:eastAsia="Times New Roman" w:hAnsi="Times New Roman" w:cs="Times New Roman"/>
                <w:noProof/>
                <w:kern w:val="0"/>
              </w:rPr>
              <w:t>Client connects to port 5900 (or 5901-5920).</w:t>
            </w:r>
          </w:p>
          <w:p w14:paraId="7E70F5E7" w14:textId="673C81E9" w:rsidR="008D2E1B" w:rsidRPr="008D2E1B" w:rsidRDefault="008D2E1B" w:rsidP="008D2E1B">
            <w:pPr>
              <w:pStyle w:val="ListParagraph"/>
              <w:numPr>
                <w:ilvl w:val="0"/>
                <w:numId w:val="38"/>
              </w:numPr>
              <w:spacing w:before="100" w:beforeAutospacing="1" w:after="100" w:afterAutospacing="1"/>
              <w:outlineLvl w:val="2"/>
              <w:rPr>
                <w:rFonts w:ascii="Times New Roman" w:eastAsia="Times New Roman" w:hAnsi="Times New Roman" w:cs="Times New Roman"/>
                <w:noProof/>
                <w:kern w:val="0"/>
                <w:sz w:val="26"/>
                <w:szCs w:val="26"/>
              </w:rPr>
            </w:pPr>
            <w:r w:rsidRPr="008D2E1B">
              <w:rPr>
                <w:rFonts w:ascii="Times New Roman" w:eastAsia="Times New Roman" w:hAnsi="Times New Roman" w:cs="Times New Roman"/>
                <w:noProof/>
                <w:kern w:val="0"/>
              </w:rPr>
              <w:t>VNC server responds with: “RFB 003.008\n” or similar version</w:t>
            </w:r>
            <w:r>
              <w:rPr>
                <w:rFonts w:ascii="Times New Roman" w:eastAsia="Times New Roman" w:hAnsi="Times New Roman" w:cs="Times New Roman"/>
                <w:noProof/>
                <w:kern w:val="0"/>
                <w:sz w:val="26"/>
                <w:szCs w:val="26"/>
              </w:rPr>
              <w:t xml:space="preserve"> </w:t>
            </w:r>
          </w:p>
          <w:p w14:paraId="75147E9D" w14:textId="77777777" w:rsidR="008D2E1B" w:rsidRPr="00521DB2" w:rsidRDefault="008D2E1B" w:rsidP="008D2E1B">
            <w:pPr>
              <w:rPr>
                <w:rFonts w:ascii="Times New Roman" w:hAnsi="Times New Roman" w:cs="Times New Roman"/>
              </w:rPr>
            </w:pPr>
            <w:r w:rsidRPr="00521DB2">
              <w:rPr>
                <w:rFonts w:ascii="Times New Roman" w:hAnsi="Times New Roman" w:cs="Times New Roman"/>
                <w:b/>
                <w:bCs/>
              </w:rPr>
              <w:t>ET EXPLOIT [PTsecurity] DoublePulsar Backdoor installation communication:</w:t>
            </w:r>
            <w:r w:rsidRPr="00521DB2">
              <w:rPr>
                <w:rFonts w:ascii="Times New Roman" w:hAnsi="Times New Roman" w:cs="Times New Roman"/>
              </w:rPr>
              <w:t xml:space="preserve"> The most prevalent attack signature is that of DoublePulsar Backdoor, or the infamous EthernalBlue exploit, which was used in the WannaCry ransomware attack. The EternalBlue exploits a vulnerability in Microsoft Windows systems to install a backdoor on the target system, allowing them to maintain persistent access and control over the compromised machine. It’s therefore no surprise that this is the most used exploit as so many Windows machines were susceptible to compromise. </w:t>
            </w:r>
          </w:p>
          <w:p w14:paraId="2E4A35C9" w14:textId="77777777" w:rsidR="008D2E1B" w:rsidRPr="00521DB2" w:rsidRDefault="008D2E1B" w:rsidP="008D2E1B">
            <w:pPr>
              <w:rPr>
                <w:rFonts w:ascii="Times New Roman" w:hAnsi="Times New Roman" w:cs="Times New Roman"/>
              </w:rPr>
            </w:pPr>
          </w:p>
          <w:p w14:paraId="6FFE374F" w14:textId="77777777" w:rsidR="008D2E1B" w:rsidRPr="00521DB2" w:rsidRDefault="008D2E1B" w:rsidP="008D2E1B">
            <w:pPr>
              <w:rPr>
                <w:rFonts w:ascii="Times New Roman" w:hAnsi="Times New Roman" w:cs="Times New Roman"/>
              </w:rPr>
            </w:pPr>
            <w:r w:rsidRPr="00521DB2">
              <w:rPr>
                <w:rFonts w:ascii="Times New Roman" w:hAnsi="Times New Roman" w:cs="Times New Roman"/>
                <w:b/>
                <w:bCs/>
              </w:rPr>
              <w:t>ET DROP Dshield Block Listed Source group 1</w:t>
            </w:r>
            <w:r w:rsidRPr="00521DB2">
              <w:rPr>
                <w:rFonts w:ascii="Times New Roman" w:hAnsi="Times New Roman" w:cs="Times New Roman"/>
              </w:rPr>
              <w:t>: A rule that blocks traffic originating from IP addresses on a known block list maintained by DShield.</w:t>
            </w:r>
          </w:p>
          <w:p w14:paraId="069CC2FF" w14:textId="77777777" w:rsidR="008D2E1B" w:rsidRPr="00521DB2" w:rsidRDefault="008D2E1B" w:rsidP="008D2E1B">
            <w:pPr>
              <w:rPr>
                <w:rFonts w:ascii="Times New Roman" w:hAnsi="Times New Roman" w:cs="Times New Roman"/>
              </w:rPr>
            </w:pPr>
          </w:p>
          <w:p w14:paraId="46F15653" w14:textId="4266DAF9" w:rsidR="008D2E1B" w:rsidRPr="00521DB2" w:rsidRDefault="008D2E1B" w:rsidP="008D2E1B">
            <w:pPr>
              <w:rPr>
                <w:rFonts w:ascii="Times New Roman" w:hAnsi="Times New Roman" w:cs="Times New Roman"/>
              </w:rPr>
            </w:pPr>
            <w:r w:rsidRPr="00521DB2">
              <w:rPr>
                <w:rFonts w:ascii="Times New Roman" w:hAnsi="Times New Roman" w:cs="Times New Roman"/>
                <w:b/>
                <w:bCs/>
              </w:rPr>
              <w:t>ET SCAN NMAP -sS window 1024</w:t>
            </w:r>
            <w:r w:rsidRPr="00521DB2">
              <w:rPr>
                <w:rFonts w:ascii="Times New Roman" w:hAnsi="Times New Roman" w:cs="Times New Roman"/>
              </w:rPr>
              <w:t>: A signature used to detect port scanning activity, specifically those conducted with the Nmap tool using a TCP SYN scan (-sS) with a window size of 1024</w:t>
            </w:r>
            <w:r>
              <w:rPr>
                <w:rFonts w:ascii="Times New Roman" w:hAnsi="Times New Roman" w:cs="Times New Roman"/>
              </w:rPr>
              <w:t xml:space="preserve"> bits.</w:t>
            </w:r>
          </w:p>
          <w:p w14:paraId="33899601" w14:textId="77777777" w:rsidR="008D2E1B" w:rsidRPr="00521DB2" w:rsidRDefault="008D2E1B" w:rsidP="008D2E1B">
            <w:pPr>
              <w:rPr>
                <w:rFonts w:ascii="Times New Roman" w:hAnsi="Times New Roman" w:cs="Times New Roman"/>
              </w:rPr>
            </w:pPr>
          </w:p>
          <w:p w14:paraId="404C74C3" w14:textId="77777777" w:rsidR="008D2E1B" w:rsidRPr="00521DB2" w:rsidRDefault="008D2E1B" w:rsidP="008D2E1B">
            <w:pPr>
              <w:rPr>
                <w:rFonts w:ascii="Times New Roman" w:hAnsi="Times New Roman" w:cs="Times New Roman"/>
              </w:rPr>
            </w:pPr>
            <w:r w:rsidRPr="00521DB2">
              <w:rPr>
                <w:rFonts w:ascii="Times New Roman" w:hAnsi="Times New Roman" w:cs="Times New Roman"/>
                <w:b/>
                <w:bCs/>
              </w:rPr>
              <w:t>ET EXPLOIT Possible CVE-2020-11899 Multicast out-of-bound read</w:t>
            </w:r>
            <w:r w:rsidRPr="00521DB2">
              <w:rPr>
                <w:rFonts w:ascii="Times New Roman" w:hAnsi="Times New Roman" w:cs="Times New Roman"/>
              </w:rPr>
              <w:t>: Used to detect attempts to exploit a vulnerability in Windows Hyper-V that could allow a remote attacker to execute arbitrary code.</w:t>
            </w:r>
          </w:p>
          <w:p w14:paraId="502832DB" w14:textId="77777777" w:rsidR="008D2E1B" w:rsidRPr="00521DB2" w:rsidRDefault="008D2E1B" w:rsidP="008D2E1B">
            <w:pPr>
              <w:rPr>
                <w:rFonts w:ascii="Times New Roman" w:hAnsi="Times New Roman" w:cs="Times New Roman"/>
              </w:rPr>
            </w:pPr>
          </w:p>
          <w:p w14:paraId="3133E97B" w14:textId="77777777" w:rsidR="008D2E1B" w:rsidRPr="00521DB2" w:rsidRDefault="008D2E1B" w:rsidP="008D2E1B">
            <w:pPr>
              <w:rPr>
                <w:rFonts w:ascii="Times New Roman" w:hAnsi="Times New Roman" w:cs="Times New Roman"/>
              </w:rPr>
            </w:pPr>
            <w:r w:rsidRPr="00521DB2">
              <w:rPr>
                <w:rFonts w:ascii="Times New Roman" w:hAnsi="Times New Roman" w:cs="Times New Roman"/>
                <w:b/>
                <w:bCs/>
              </w:rPr>
              <w:lastRenderedPageBreak/>
              <w:t>SURICATA STREAM Packet with broken ack</w:t>
            </w:r>
            <w:r w:rsidRPr="00521DB2">
              <w:rPr>
                <w:rFonts w:ascii="Times New Roman" w:hAnsi="Times New Roman" w:cs="Times New Roman"/>
              </w:rPr>
              <w:t>: Detects TCP packets with invalid acknowledgement (ACK) numbers, which could indicate attempts to disrupt network connections or conduct denial-of-service attacks.</w:t>
            </w:r>
          </w:p>
          <w:p w14:paraId="2F90D912" w14:textId="77777777" w:rsidR="008D2E1B" w:rsidRPr="00521DB2" w:rsidRDefault="008D2E1B" w:rsidP="008D2E1B">
            <w:pPr>
              <w:rPr>
                <w:rFonts w:ascii="Times New Roman" w:hAnsi="Times New Roman" w:cs="Times New Roman"/>
              </w:rPr>
            </w:pPr>
          </w:p>
          <w:p w14:paraId="62E442A8" w14:textId="77777777" w:rsidR="008D2E1B" w:rsidRPr="00521DB2" w:rsidRDefault="008D2E1B" w:rsidP="008D2E1B">
            <w:pPr>
              <w:rPr>
                <w:rFonts w:ascii="Times New Roman" w:hAnsi="Times New Roman" w:cs="Times New Roman"/>
              </w:rPr>
            </w:pPr>
            <w:r w:rsidRPr="00521DB2">
              <w:rPr>
                <w:rFonts w:ascii="Times New Roman" w:hAnsi="Times New Roman" w:cs="Times New Roman"/>
                <w:b/>
                <w:bCs/>
              </w:rPr>
              <w:t>ET SCAN MS Terminal Server Traffic on Non-standard Port</w:t>
            </w:r>
            <w:r w:rsidRPr="00521DB2">
              <w:rPr>
                <w:rFonts w:ascii="Times New Roman" w:hAnsi="Times New Roman" w:cs="Times New Roman"/>
              </w:rPr>
              <w:t>: Detects attempts to scan for Microsoft Terminal Server traffic on non-standard ports.</w:t>
            </w:r>
          </w:p>
          <w:p w14:paraId="69DE0CEE" w14:textId="77777777" w:rsidR="008D2E1B" w:rsidRPr="00521DB2" w:rsidRDefault="008D2E1B" w:rsidP="008D2E1B">
            <w:pPr>
              <w:rPr>
                <w:rFonts w:ascii="Times New Roman" w:hAnsi="Times New Roman" w:cs="Times New Roman"/>
              </w:rPr>
            </w:pPr>
          </w:p>
          <w:p w14:paraId="06A307DE" w14:textId="77777777" w:rsidR="008D2E1B" w:rsidRPr="00521DB2" w:rsidRDefault="008D2E1B" w:rsidP="008D2E1B">
            <w:pPr>
              <w:rPr>
                <w:rFonts w:ascii="Times New Roman" w:hAnsi="Times New Roman" w:cs="Times New Roman"/>
              </w:rPr>
            </w:pPr>
            <w:r w:rsidRPr="00521DB2">
              <w:rPr>
                <w:rFonts w:ascii="Times New Roman" w:hAnsi="Times New Roman" w:cs="Times New Roman"/>
                <w:b/>
                <w:bCs/>
              </w:rPr>
              <w:t>ET POLICY Reserved Internal IP Traffic</w:t>
            </w:r>
            <w:r w:rsidRPr="00521DB2">
              <w:rPr>
                <w:rFonts w:ascii="Times New Roman" w:hAnsi="Times New Roman" w:cs="Times New Roman"/>
              </w:rPr>
              <w:t>: A rule that detects network traffic containing reserved IP addresses, which could indicate attempts to probe or exploit internal networks.</w:t>
            </w:r>
          </w:p>
          <w:p w14:paraId="3771775C" w14:textId="77777777" w:rsidR="008D2E1B" w:rsidRPr="00521DB2" w:rsidRDefault="008D2E1B" w:rsidP="008D2E1B">
            <w:pPr>
              <w:rPr>
                <w:rFonts w:ascii="Times New Roman" w:hAnsi="Times New Roman" w:cs="Times New Roman"/>
              </w:rPr>
            </w:pPr>
          </w:p>
          <w:p w14:paraId="16FCE89B" w14:textId="77777777" w:rsidR="008D2E1B" w:rsidRPr="00521DB2" w:rsidRDefault="008D2E1B" w:rsidP="008D2E1B">
            <w:pPr>
              <w:rPr>
                <w:rFonts w:ascii="Times New Roman" w:hAnsi="Times New Roman" w:cs="Times New Roman"/>
              </w:rPr>
            </w:pPr>
            <w:r w:rsidRPr="00521DB2">
              <w:rPr>
                <w:rFonts w:ascii="Times New Roman" w:hAnsi="Times New Roman" w:cs="Times New Roman"/>
                <w:b/>
                <w:bCs/>
              </w:rPr>
              <w:t>ET INFO User-Agent (python-requests) Inbound to Webserver</w:t>
            </w:r>
            <w:r w:rsidRPr="00521DB2">
              <w:rPr>
                <w:rFonts w:ascii="Times New Roman" w:hAnsi="Times New Roman" w:cs="Times New Roman"/>
              </w:rPr>
              <w:t>: Notes inbound web traffic with a specific user-agent string indicating the use of the Python requests library.</w:t>
            </w:r>
          </w:p>
          <w:p w14:paraId="615DB3BA" w14:textId="150B7F04" w:rsidR="008D2E1B" w:rsidRDefault="008D2E1B" w:rsidP="00A57F77">
            <w:pPr>
              <w:spacing w:before="100" w:beforeAutospacing="1" w:after="100" w:afterAutospacing="1"/>
              <w:outlineLvl w:val="2"/>
              <w:rPr>
                <w:rFonts w:ascii="Times New Roman" w:eastAsia="Times New Roman" w:hAnsi="Times New Roman" w:cs="Times New Roman"/>
                <w:b/>
                <w:bCs/>
                <w:noProof/>
                <w:kern w:val="0"/>
                <w:sz w:val="26"/>
                <w:szCs w:val="26"/>
              </w:rPr>
            </w:pPr>
          </w:p>
          <w:p w14:paraId="169344DC" w14:textId="7FEDD9A7" w:rsidR="008D2E1B" w:rsidRPr="00A57F77" w:rsidRDefault="008D2E1B" w:rsidP="00A57F77">
            <w:pPr>
              <w:spacing w:before="100" w:beforeAutospacing="1" w:after="100" w:afterAutospacing="1"/>
              <w:outlineLvl w:val="2"/>
              <w:rPr>
                <w:rFonts w:ascii="Times New Roman" w:eastAsia="Times New Roman" w:hAnsi="Times New Roman" w:cs="Times New Roman"/>
                <w:b/>
                <w:bCs/>
                <w:noProof/>
                <w:kern w:val="0"/>
                <w:sz w:val="26"/>
                <w:szCs w:val="26"/>
              </w:rPr>
            </w:pPr>
          </w:p>
        </w:tc>
      </w:tr>
    </w:tbl>
    <w:p w14:paraId="254EC868" w14:textId="0AFB70A7" w:rsidR="006B24F0" w:rsidRPr="004C3FFD" w:rsidRDefault="006B24F0" w:rsidP="00E95E20">
      <w:p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kern w:val="0"/>
          <w:sz w:val="26"/>
          <w:szCs w:val="26"/>
          <w14:ligatures w14:val="none"/>
        </w:rPr>
        <w:lastRenderedPageBreak/>
        <w:t>Attacker AS/N – Top 10</w:t>
      </w:r>
    </w:p>
    <w:p w14:paraId="2051AAB2" w14:textId="7D70816A" w:rsidR="006B24F0" w:rsidRPr="004C3FFD" w:rsidRDefault="001A564E" w:rsidP="00E95E20">
      <w:p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r w:rsidRPr="004C3FFD">
        <w:rPr>
          <w:rFonts w:ascii="Times New Roman" w:eastAsia="Times New Roman" w:hAnsi="Times New Roman" w:cs="Times New Roman"/>
          <w:b/>
          <w:bCs/>
          <w:noProof/>
          <w:kern w:val="0"/>
          <w:sz w:val="26"/>
          <w:szCs w:val="26"/>
        </w:rPr>
        <w:drawing>
          <wp:inline distT="0" distB="0" distL="0" distR="0" wp14:anchorId="6021B7FE" wp14:editId="2B60D208">
            <wp:extent cx="5943600" cy="3105150"/>
            <wp:effectExtent l="0" t="0" r="0" b="6350"/>
            <wp:docPr id="62322383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0783" name="Picture 13"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42A20F12" w14:textId="19A988FB" w:rsidR="006B24F0" w:rsidRDefault="00BC410F" w:rsidP="00E95E20">
      <w:p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Attacker IP Address</w:t>
      </w:r>
      <w:r w:rsidR="00F22D69">
        <w:rPr>
          <w:rFonts w:ascii="Times New Roman" w:eastAsia="Times New Roman" w:hAnsi="Times New Roman" w:cs="Times New Roman"/>
          <w:b/>
          <w:bCs/>
          <w:kern w:val="0"/>
          <w:sz w:val="26"/>
          <w:szCs w:val="26"/>
          <w14:ligatures w14:val="none"/>
        </w:rPr>
        <w:t>es</w:t>
      </w:r>
    </w:p>
    <w:p w14:paraId="3B2484D4" w14:textId="4D6D30D5" w:rsidR="00F22D69" w:rsidRPr="004C3FFD" w:rsidRDefault="00F22D69" w:rsidP="00E95E20">
      <w:p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noProof/>
          <w:kern w:val="0"/>
          <w:sz w:val="26"/>
          <w:szCs w:val="26"/>
        </w:rPr>
        <w:lastRenderedPageBreak/>
        <w:drawing>
          <wp:inline distT="0" distB="0" distL="0" distR="0" wp14:anchorId="70F72901" wp14:editId="73AE8AA3">
            <wp:extent cx="5943600" cy="2672080"/>
            <wp:effectExtent l="0" t="0" r="0" b="0"/>
            <wp:docPr id="40353351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3511" name="Picture 2"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sectPr w:rsidR="00F22D69" w:rsidRPr="004C3F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13BF2A" w14:textId="77777777" w:rsidR="00783EEA" w:rsidRDefault="00783EEA" w:rsidP="00E275A3">
      <w:pPr>
        <w:spacing w:after="0" w:line="240" w:lineRule="auto"/>
      </w:pPr>
      <w:r>
        <w:separator/>
      </w:r>
    </w:p>
  </w:endnote>
  <w:endnote w:type="continuationSeparator" w:id="0">
    <w:p w14:paraId="5E5132DC" w14:textId="77777777" w:rsidR="00783EEA" w:rsidRDefault="00783EEA" w:rsidP="00E27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A325B1" w14:textId="77777777" w:rsidR="00783EEA" w:rsidRDefault="00783EEA" w:rsidP="00E275A3">
      <w:pPr>
        <w:spacing w:after="0" w:line="240" w:lineRule="auto"/>
      </w:pPr>
      <w:r>
        <w:separator/>
      </w:r>
    </w:p>
  </w:footnote>
  <w:footnote w:type="continuationSeparator" w:id="0">
    <w:p w14:paraId="74CC9AF4" w14:textId="77777777" w:rsidR="00783EEA" w:rsidRDefault="00783EEA" w:rsidP="00E27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F0DA0"/>
    <w:multiLevelType w:val="multilevel"/>
    <w:tmpl w:val="CEA2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90CCF"/>
    <w:multiLevelType w:val="multilevel"/>
    <w:tmpl w:val="0BF2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81E2A"/>
    <w:multiLevelType w:val="multilevel"/>
    <w:tmpl w:val="D932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40810"/>
    <w:multiLevelType w:val="hybridMultilevel"/>
    <w:tmpl w:val="8340B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030264"/>
    <w:multiLevelType w:val="multilevel"/>
    <w:tmpl w:val="B8EE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E2B55"/>
    <w:multiLevelType w:val="multilevel"/>
    <w:tmpl w:val="48CC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DE6657"/>
    <w:multiLevelType w:val="multilevel"/>
    <w:tmpl w:val="CE42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76721"/>
    <w:multiLevelType w:val="hybridMultilevel"/>
    <w:tmpl w:val="15B62F66"/>
    <w:lvl w:ilvl="0" w:tplc="B56EB6F2">
      <w:start w:val="1"/>
      <w:numFmt w:val="decimal"/>
      <w:lvlText w:val="%1."/>
      <w:lvlJc w:val="left"/>
      <w:pPr>
        <w:ind w:left="720" w:hanging="360"/>
      </w:pPr>
      <w:rPr>
        <w:rFonts w:ascii="Times New Roman" w:eastAsia="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B71013"/>
    <w:multiLevelType w:val="multilevel"/>
    <w:tmpl w:val="AA1C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1F5E93"/>
    <w:multiLevelType w:val="multilevel"/>
    <w:tmpl w:val="0DE2E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7073E2"/>
    <w:multiLevelType w:val="multilevel"/>
    <w:tmpl w:val="D33A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4735DE"/>
    <w:multiLevelType w:val="hybridMultilevel"/>
    <w:tmpl w:val="B12C6E04"/>
    <w:lvl w:ilvl="0" w:tplc="6D78082A">
      <w:start w:val="1"/>
      <w:numFmt w:val="bullet"/>
      <w:lvlText w:val="-"/>
      <w:lvlJc w:val="left"/>
      <w:pPr>
        <w:ind w:left="720" w:hanging="360"/>
      </w:pPr>
      <w:rPr>
        <w:rFonts w:ascii="Times New Roman" w:eastAsia="Times New Roman"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63534"/>
    <w:multiLevelType w:val="hybridMultilevel"/>
    <w:tmpl w:val="20BAE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7D36E1"/>
    <w:multiLevelType w:val="multilevel"/>
    <w:tmpl w:val="333C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8B41F9"/>
    <w:multiLevelType w:val="multilevel"/>
    <w:tmpl w:val="6C60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465BE"/>
    <w:multiLevelType w:val="hybridMultilevel"/>
    <w:tmpl w:val="E8E63F54"/>
    <w:lvl w:ilvl="0" w:tplc="2612E34E">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CD593B"/>
    <w:multiLevelType w:val="multilevel"/>
    <w:tmpl w:val="CF86D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56597F"/>
    <w:multiLevelType w:val="multilevel"/>
    <w:tmpl w:val="70700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E764F0"/>
    <w:multiLevelType w:val="multilevel"/>
    <w:tmpl w:val="1B64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E559BE"/>
    <w:multiLevelType w:val="hybridMultilevel"/>
    <w:tmpl w:val="21F41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255B25"/>
    <w:multiLevelType w:val="multilevel"/>
    <w:tmpl w:val="EE2E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D44957"/>
    <w:multiLevelType w:val="hybridMultilevel"/>
    <w:tmpl w:val="125CB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8C7620"/>
    <w:multiLevelType w:val="hybridMultilevel"/>
    <w:tmpl w:val="5AC82772"/>
    <w:lvl w:ilvl="0" w:tplc="989AE680">
      <w:start w:val="1"/>
      <w:numFmt w:val="decimal"/>
      <w:lvlText w:val="%1."/>
      <w:lvlJc w:val="left"/>
      <w:pPr>
        <w:ind w:left="720" w:hanging="360"/>
      </w:pPr>
      <w:rPr>
        <w:rFonts w:asciiTheme="minorHAnsi" w:eastAsiaTheme="minorHAnsi" w:hAnsiTheme="minorHAnsi" w:cstheme="minorBid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BA5120"/>
    <w:multiLevelType w:val="hybridMultilevel"/>
    <w:tmpl w:val="D8721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F92641"/>
    <w:multiLevelType w:val="hybridMultilevel"/>
    <w:tmpl w:val="F35CC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BF4284"/>
    <w:multiLevelType w:val="multilevel"/>
    <w:tmpl w:val="FD34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042B12"/>
    <w:multiLevelType w:val="multilevel"/>
    <w:tmpl w:val="01323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C32052"/>
    <w:multiLevelType w:val="hybridMultilevel"/>
    <w:tmpl w:val="877410EC"/>
    <w:lvl w:ilvl="0" w:tplc="8772B328">
      <w:start w:val="1"/>
      <w:numFmt w:val="decimal"/>
      <w:lvlText w:val="%1."/>
      <w:lvlJc w:val="left"/>
      <w:pPr>
        <w:ind w:left="720" w:hanging="360"/>
      </w:pPr>
      <w:rPr>
        <w:rFonts w:asciiTheme="minorHAnsi" w:eastAsiaTheme="minorHAnsi" w:hAnsiTheme="minorHAnsi" w:cstheme="minorBid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F05346"/>
    <w:multiLevelType w:val="multilevel"/>
    <w:tmpl w:val="D6F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6C2471"/>
    <w:multiLevelType w:val="multilevel"/>
    <w:tmpl w:val="98F6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B50846"/>
    <w:multiLevelType w:val="hybridMultilevel"/>
    <w:tmpl w:val="DB086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3823C6"/>
    <w:multiLevelType w:val="multilevel"/>
    <w:tmpl w:val="5CA81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BF2368"/>
    <w:multiLevelType w:val="multilevel"/>
    <w:tmpl w:val="F02EC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EA07C4"/>
    <w:multiLevelType w:val="hybridMultilevel"/>
    <w:tmpl w:val="FAFAE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C97B5D"/>
    <w:multiLevelType w:val="hybridMultilevel"/>
    <w:tmpl w:val="52EC8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9C3C33"/>
    <w:multiLevelType w:val="hybridMultilevel"/>
    <w:tmpl w:val="15C45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A33AA1"/>
    <w:multiLevelType w:val="hybridMultilevel"/>
    <w:tmpl w:val="694E3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E94CB6"/>
    <w:multiLevelType w:val="hybridMultilevel"/>
    <w:tmpl w:val="72222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2926458">
    <w:abstractNumId w:val="17"/>
  </w:num>
  <w:num w:numId="2" w16cid:durableId="842278418">
    <w:abstractNumId w:val="2"/>
  </w:num>
  <w:num w:numId="3" w16cid:durableId="1958178835">
    <w:abstractNumId w:val="10"/>
  </w:num>
  <w:num w:numId="4" w16cid:durableId="539434533">
    <w:abstractNumId w:val="28"/>
  </w:num>
  <w:num w:numId="5" w16cid:durableId="1554268338">
    <w:abstractNumId w:val="16"/>
  </w:num>
  <w:num w:numId="6" w16cid:durableId="1809667108">
    <w:abstractNumId w:val="9"/>
  </w:num>
  <w:num w:numId="7" w16cid:durableId="133760562">
    <w:abstractNumId w:val="8"/>
  </w:num>
  <w:num w:numId="8" w16cid:durableId="1283655297">
    <w:abstractNumId w:val="26"/>
  </w:num>
  <w:num w:numId="9" w16cid:durableId="1905991727">
    <w:abstractNumId w:val="14"/>
  </w:num>
  <w:num w:numId="10" w16cid:durableId="409426810">
    <w:abstractNumId w:val="32"/>
  </w:num>
  <w:num w:numId="11" w16cid:durableId="1622955956">
    <w:abstractNumId w:val="18"/>
  </w:num>
  <w:num w:numId="12" w16cid:durableId="1273197978">
    <w:abstractNumId w:val="20"/>
  </w:num>
  <w:num w:numId="13" w16cid:durableId="1143736567">
    <w:abstractNumId w:val="31"/>
  </w:num>
  <w:num w:numId="14" w16cid:durableId="1090929308">
    <w:abstractNumId w:val="4"/>
  </w:num>
  <w:num w:numId="15" w16cid:durableId="1418400081">
    <w:abstractNumId w:val="1"/>
  </w:num>
  <w:num w:numId="16" w16cid:durableId="1387951058">
    <w:abstractNumId w:val="6"/>
  </w:num>
  <w:num w:numId="17" w16cid:durableId="1352994661">
    <w:abstractNumId w:val="5"/>
  </w:num>
  <w:num w:numId="18" w16cid:durableId="2016689999">
    <w:abstractNumId w:val="25"/>
  </w:num>
  <w:num w:numId="19" w16cid:durableId="1256552980">
    <w:abstractNumId w:val="0"/>
  </w:num>
  <w:num w:numId="20" w16cid:durableId="1508405551">
    <w:abstractNumId w:val="13"/>
  </w:num>
  <w:num w:numId="21" w16cid:durableId="1571041693">
    <w:abstractNumId w:val="29"/>
  </w:num>
  <w:num w:numId="22" w16cid:durableId="1468545331">
    <w:abstractNumId w:val="34"/>
  </w:num>
  <w:num w:numId="23" w16cid:durableId="96173150">
    <w:abstractNumId w:val="24"/>
  </w:num>
  <w:num w:numId="24" w16cid:durableId="1721243186">
    <w:abstractNumId w:val="36"/>
  </w:num>
  <w:num w:numId="25" w16cid:durableId="1799255728">
    <w:abstractNumId w:val="15"/>
  </w:num>
  <w:num w:numId="26" w16cid:durableId="76828824">
    <w:abstractNumId w:val="19"/>
  </w:num>
  <w:num w:numId="27" w16cid:durableId="1757020681">
    <w:abstractNumId w:val="11"/>
  </w:num>
  <w:num w:numId="28" w16cid:durableId="1393428592">
    <w:abstractNumId w:val="23"/>
  </w:num>
  <w:num w:numId="29" w16cid:durableId="1733651945">
    <w:abstractNumId w:val="22"/>
  </w:num>
  <w:num w:numId="30" w16cid:durableId="1887063306">
    <w:abstractNumId w:val="27"/>
  </w:num>
  <w:num w:numId="31" w16cid:durableId="585459512">
    <w:abstractNumId w:val="35"/>
  </w:num>
  <w:num w:numId="32" w16cid:durableId="1290087699">
    <w:abstractNumId w:val="33"/>
  </w:num>
  <w:num w:numId="33" w16cid:durableId="399401466">
    <w:abstractNumId w:val="12"/>
  </w:num>
  <w:num w:numId="34" w16cid:durableId="1514420336">
    <w:abstractNumId w:val="30"/>
  </w:num>
  <w:num w:numId="35" w16cid:durableId="1210723917">
    <w:abstractNumId w:val="21"/>
  </w:num>
  <w:num w:numId="36" w16cid:durableId="604919932">
    <w:abstractNumId w:val="7"/>
  </w:num>
  <w:num w:numId="37" w16cid:durableId="289676924">
    <w:abstractNumId w:val="3"/>
  </w:num>
  <w:num w:numId="38" w16cid:durableId="207331117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E20"/>
    <w:rsid w:val="000313BF"/>
    <w:rsid w:val="00054668"/>
    <w:rsid w:val="00071A97"/>
    <w:rsid w:val="00072C0F"/>
    <w:rsid w:val="000770F2"/>
    <w:rsid w:val="00104F61"/>
    <w:rsid w:val="00140360"/>
    <w:rsid w:val="00140A11"/>
    <w:rsid w:val="00154644"/>
    <w:rsid w:val="00157172"/>
    <w:rsid w:val="00185B6D"/>
    <w:rsid w:val="0019753A"/>
    <w:rsid w:val="001A564E"/>
    <w:rsid w:val="001C3544"/>
    <w:rsid w:val="001F4B1B"/>
    <w:rsid w:val="00275F40"/>
    <w:rsid w:val="00291C86"/>
    <w:rsid w:val="002E25BE"/>
    <w:rsid w:val="002E6514"/>
    <w:rsid w:val="00323DEF"/>
    <w:rsid w:val="00390586"/>
    <w:rsid w:val="00391EE8"/>
    <w:rsid w:val="003F43E5"/>
    <w:rsid w:val="004033F3"/>
    <w:rsid w:val="00460792"/>
    <w:rsid w:val="00483894"/>
    <w:rsid w:val="0049562F"/>
    <w:rsid w:val="004B7907"/>
    <w:rsid w:val="004C0961"/>
    <w:rsid w:val="004C3FFD"/>
    <w:rsid w:val="004D5FD4"/>
    <w:rsid w:val="00543F26"/>
    <w:rsid w:val="005A466F"/>
    <w:rsid w:val="005B79A2"/>
    <w:rsid w:val="005C330E"/>
    <w:rsid w:val="0061481F"/>
    <w:rsid w:val="0068112B"/>
    <w:rsid w:val="006B24F0"/>
    <w:rsid w:val="006F580F"/>
    <w:rsid w:val="007264D6"/>
    <w:rsid w:val="00783EEA"/>
    <w:rsid w:val="00790320"/>
    <w:rsid w:val="007E06C2"/>
    <w:rsid w:val="008261FB"/>
    <w:rsid w:val="008372C6"/>
    <w:rsid w:val="008531E3"/>
    <w:rsid w:val="00877C6C"/>
    <w:rsid w:val="0088551D"/>
    <w:rsid w:val="008A67A6"/>
    <w:rsid w:val="008D2E1B"/>
    <w:rsid w:val="00974DC8"/>
    <w:rsid w:val="009947D4"/>
    <w:rsid w:val="00995E23"/>
    <w:rsid w:val="009C6731"/>
    <w:rsid w:val="009D1857"/>
    <w:rsid w:val="009F6D0D"/>
    <w:rsid w:val="00A35A14"/>
    <w:rsid w:val="00A57F77"/>
    <w:rsid w:val="00AB1320"/>
    <w:rsid w:val="00B009FB"/>
    <w:rsid w:val="00B16F02"/>
    <w:rsid w:val="00B24B50"/>
    <w:rsid w:val="00B503B6"/>
    <w:rsid w:val="00B64FFB"/>
    <w:rsid w:val="00B71B03"/>
    <w:rsid w:val="00B81388"/>
    <w:rsid w:val="00BC410F"/>
    <w:rsid w:val="00BF04F4"/>
    <w:rsid w:val="00C80BFF"/>
    <w:rsid w:val="00CB4F52"/>
    <w:rsid w:val="00CC6F0D"/>
    <w:rsid w:val="00CC7500"/>
    <w:rsid w:val="00E161EB"/>
    <w:rsid w:val="00E200D4"/>
    <w:rsid w:val="00E275A3"/>
    <w:rsid w:val="00E702DD"/>
    <w:rsid w:val="00E95E20"/>
    <w:rsid w:val="00EA012E"/>
    <w:rsid w:val="00EB4F63"/>
    <w:rsid w:val="00EE615E"/>
    <w:rsid w:val="00F057CA"/>
    <w:rsid w:val="00F15048"/>
    <w:rsid w:val="00F22D69"/>
    <w:rsid w:val="00F260A1"/>
    <w:rsid w:val="00F26110"/>
    <w:rsid w:val="00F32184"/>
    <w:rsid w:val="00FC1C15"/>
    <w:rsid w:val="00FD07E9"/>
    <w:rsid w:val="00FD3693"/>
    <w:rsid w:val="00FE1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7C005"/>
  <w15:chartTrackingRefBased/>
  <w15:docId w15:val="{58E6AF16-57D1-7244-A089-0C89B7A14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5E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95E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95E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95E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95E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E95E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5E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5E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5E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5E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95E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95E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95E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95E20"/>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E95E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5E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5E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5E20"/>
    <w:rPr>
      <w:rFonts w:eastAsiaTheme="majorEastAsia" w:cstheme="majorBidi"/>
      <w:color w:val="272727" w:themeColor="text1" w:themeTint="D8"/>
    </w:rPr>
  </w:style>
  <w:style w:type="paragraph" w:styleId="Title">
    <w:name w:val="Title"/>
    <w:basedOn w:val="Normal"/>
    <w:next w:val="Normal"/>
    <w:link w:val="TitleChar"/>
    <w:uiPriority w:val="10"/>
    <w:qFormat/>
    <w:rsid w:val="00E95E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5E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5E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5E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5E20"/>
    <w:pPr>
      <w:spacing w:before="160"/>
      <w:jc w:val="center"/>
    </w:pPr>
    <w:rPr>
      <w:i/>
      <w:iCs/>
      <w:color w:val="404040" w:themeColor="text1" w:themeTint="BF"/>
    </w:rPr>
  </w:style>
  <w:style w:type="character" w:customStyle="1" w:styleId="QuoteChar">
    <w:name w:val="Quote Char"/>
    <w:basedOn w:val="DefaultParagraphFont"/>
    <w:link w:val="Quote"/>
    <w:uiPriority w:val="29"/>
    <w:rsid w:val="00E95E20"/>
    <w:rPr>
      <w:i/>
      <w:iCs/>
      <w:color w:val="404040" w:themeColor="text1" w:themeTint="BF"/>
    </w:rPr>
  </w:style>
  <w:style w:type="paragraph" w:styleId="ListParagraph">
    <w:name w:val="List Paragraph"/>
    <w:basedOn w:val="Normal"/>
    <w:uiPriority w:val="34"/>
    <w:qFormat/>
    <w:rsid w:val="00E95E20"/>
    <w:pPr>
      <w:ind w:left="720"/>
      <w:contextualSpacing/>
    </w:pPr>
  </w:style>
  <w:style w:type="character" w:styleId="IntenseEmphasis">
    <w:name w:val="Intense Emphasis"/>
    <w:basedOn w:val="DefaultParagraphFont"/>
    <w:uiPriority w:val="21"/>
    <w:qFormat/>
    <w:rsid w:val="00E95E20"/>
    <w:rPr>
      <w:i/>
      <w:iCs/>
      <w:color w:val="0F4761" w:themeColor="accent1" w:themeShade="BF"/>
    </w:rPr>
  </w:style>
  <w:style w:type="paragraph" w:styleId="IntenseQuote">
    <w:name w:val="Intense Quote"/>
    <w:basedOn w:val="Normal"/>
    <w:next w:val="Normal"/>
    <w:link w:val="IntenseQuoteChar"/>
    <w:uiPriority w:val="30"/>
    <w:qFormat/>
    <w:rsid w:val="00E95E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95E20"/>
    <w:rPr>
      <w:i/>
      <w:iCs/>
      <w:color w:val="0F4761" w:themeColor="accent1" w:themeShade="BF"/>
    </w:rPr>
  </w:style>
  <w:style w:type="character" w:styleId="IntenseReference">
    <w:name w:val="Intense Reference"/>
    <w:basedOn w:val="DefaultParagraphFont"/>
    <w:uiPriority w:val="32"/>
    <w:qFormat/>
    <w:rsid w:val="00E95E20"/>
    <w:rPr>
      <w:b/>
      <w:bCs/>
      <w:smallCaps/>
      <w:color w:val="0F4761" w:themeColor="accent1" w:themeShade="BF"/>
      <w:spacing w:val="5"/>
    </w:rPr>
  </w:style>
  <w:style w:type="character" w:styleId="Strong">
    <w:name w:val="Strong"/>
    <w:basedOn w:val="DefaultParagraphFont"/>
    <w:uiPriority w:val="22"/>
    <w:qFormat/>
    <w:rsid w:val="00E95E20"/>
    <w:rPr>
      <w:b/>
      <w:bCs/>
    </w:rPr>
  </w:style>
  <w:style w:type="paragraph" w:styleId="NormalWeb">
    <w:name w:val="Normal (Web)"/>
    <w:basedOn w:val="Normal"/>
    <w:uiPriority w:val="99"/>
    <w:semiHidden/>
    <w:unhideWhenUsed/>
    <w:rsid w:val="00E95E2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E95E20"/>
    <w:rPr>
      <w:rFonts w:ascii="Courier New" w:eastAsia="Times New Roman" w:hAnsi="Courier New" w:cs="Courier New"/>
      <w:sz w:val="20"/>
      <w:szCs w:val="20"/>
    </w:rPr>
  </w:style>
  <w:style w:type="character" w:styleId="Hyperlink">
    <w:name w:val="Hyperlink"/>
    <w:basedOn w:val="DefaultParagraphFont"/>
    <w:uiPriority w:val="99"/>
    <w:unhideWhenUsed/>
    <w:rsid w:val="007E06C2"/>
    <w:rPr>
      <w:color w:val="467886" w:themeColor="hyperlink"/>
      <w:u w:val="single"/>
    </w:rPr>
  </w:style>
  <w:style w:type="character" w:styleId="UnresolvedMention">
    <w:name w:val="Unresolved Mention"/>
    <w:basedOn w:val="DefaultParagraphFont"/>
    <w:uiPriority w:val="99"/>
    <w:semiHidden/>
    <w:unhideWhenUsed/>
    <w:rsid w:val="007E06C2"/>
    <w:rPr>
      <w:color w:val="605E5C"/>
      <w:shd w:val="clear" w:color="auto" w:fill="E1DFDD"/>
    </w:rPr>
  </w:style>
  <w:style w:type="character" w:styleId="FollowedHyperlink">
    <w:name w:val="FollowedHyperlink"/>
    <w:basedOn w:val="DefaultParagraphFont"/>
    <w:uiPriority w:val="99"/>
    <w:semiHidden/>
    <w:unhideWhenUsed/>
    <w:rsid w:val="007E06C2"/>
    <w:rPr>
      <w:color w:val="96607D" w:themeColor="followedHyperlink"/>
      <w:u w:val="single"/>
    </w:rPr>
  </w:style>
  <w:style w:type="paragraph" w:styleId="Caption">
    <w:name w:val="caption"/>
    <w:basedOn w:val="Normal"/>
    <w:next w:val="Normal"/>
    <w:uiPriority w:val="35"/>
    <w:unhideWhenUsed/>
    <w:qFormat/>
    <w:rsid w:val="00E275A3"/>
    <w:pPr>
      <w:spacing w:after="200" w:line="240" w:lineRule="auto"/>
    </w:pPr>
    <w:rPr>
      <w:i/>
      <w:iCs/>
      <w:color w:val="0E2841" w:themeColor="text2"/>
      <w:sz w:val="18"/>
      <w:szCs w:val="18"/>
    </w:rPr>
  </w:style>
  <w:style w:type="paragraph" w:styleId="Header">
    <w:name w:val="header"/>
    <w:basedOn w:val="Normal"/>
    <w:link w:val="HeaderChar"/>
    <w:uiPriority w:val="99"/>
    <w:unhideWhenUsed/>
    <w:rsid w:val="00E275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75A3"/>
  </w:style>
  <w:style w:type="paragraph" w:styleId="Footer">
    <w:name w:val="footer"/>
    <w:basedOn w:val="Normal"/>
    <w:link w:val="FooterChar"/>
    <w:uiPriority w:val="99"/>
    <w:unhideWhenUsed/>
    <w:rsid w:val="00E275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75A3"/>
  </w:style>
  <w:style w:type="table" w:styleId="TableGrid">
    <w:name w:val="Table Grid"/>
    <w:basedOn w:val="TableNormal"/>
    <w:uiPriority w:val="39"/>
    <w:rsid w:val="00E275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nvd.nist.gov/vuln/detail/CVE-2006-2369" TargetMode="External"/><Relationship Id="rId26" Type="http://schemas.openxmlformats.org/officeDocument/2006/relationships/hyperlink" Target="https://nvd.nist.gov/vuln/detail/CVE-2002-0012" TargetMode="External"/><Relationship Id="rId39" Type="http://schemas.openxmlformats.org/officeDocument/2006/relationships/fontTable" Target="fontTable.xml"/><Relationship Id="rId21" Type="http://schemas.openxmlformats.org/officeDocument/2006/relationships/hyperlink" Target="https://nvd.nist.gov/vuln/detail/CVE-2019-11500" TargetMode="External"/><Relationship Id="rId34" Type="http://schemas.openxmlformats.org/officeDocument/2006/relationships/hyperlink" Target="https://nvd.nist.gov/vuln/detail/CVE-2009-276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nvd.nist.gov/vuln/detail/CVE-2002-0013" TargetMode="External"/><Relationship Id="rId33" Type="http://schemas.openxmlformats.org/officeDocument/2006/relationships/hyperlink" Target="https://nvd.nist.gov/vuln/detail/CVE-2023-46604" TargetMode="External"/><Relationship Id="rId38"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nvd.nist.gov/vuln/detail/CVE-2021-3449" TargetMode="External"/><Relationship Id="rId29" Type="http://schemas.openxmlformats.org/officeDocument/2006/relationships/hyperlink" Target="https://nvd.nist.gov/vuln/detail/CVE-2024-457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nvd.nist.gov/vuln/detail/CVE-2002-0012" TargetMode="External"/><Relationship Id="rId32" Type="http://schemas.openxmlformats.org/officeDocument/2006/relationships/hyperlink" Target="https://nvd.nist.gov/vuln/detail/CVE-2021-42013" TargetMode="External"/><Relationship Id="rId37" Type="http://schemas.openxmlformats.org/officeDocument/2006/relationships/image" Target="media/image14.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nvd.nist.gov/vuln/detail/CVE-2002-0013" TargetMode="External"/><Relationship Id="rId28" Type="http://schemas.openxmlformats.org/officeDocument/2006/relationships/hyperlink" Target="https://nvd.nist.gov/vuln/detail/CVE-2002-0953" TargetMode="External"/><Relationship Id="rId36" Type="http://schemas.openxmlformats.org/officeDocument/2006/relationships/image" Target="media/image13.png"/><Relationship Id="rId10" Type="http://schemas.openxmlformats.org/officeDocument/2006/relationships/image" Target="media/image4.png"/><Relationship Id="rId19" Type="http://schemas.openxmlformats.org/officeDocument/2006/relationships/hyperlink" Target="https://nvd.nist.gov/vuln/detail/CVE-2021-3449" TargetMode="External"/><Relationship Id="rId31" Type="http://schemas.openxmlformats.org/officeDocument/2006/relationships/hyperlink" Target="https://nvd.nist.gov/vuln/detail/CVE-2021-41773"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nvd.nist.gov/vuln/detail/CVE-2019-11500" TargetMode="External"/><Relationship Id="rId27" Type="http://schemas.openxmlformats.org/officeDocument/2006/relationships/hyperlink" Target="https://nvd.nist.gov/vuln/detail/CVE-2024-4577" TargetMode="External"/><Relationship Id="rId30" Type="http://schemas.openxmlformats.org/officeDocument/2006/relationships/hyperlink" Target="https://nvd.nist.gov/vuln/detail/CVE-2002-0953" TargetMode="External"/><Relationship Id="rId35" Type="http://schemas.openxmlformats.org/officeDocument/2006/relationships/image" Target="media/image12.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3753</Words>
  <Characters>19972</Characters>
  <Application>Microsoft Office Word</Application>
  <DocSecurity>0</DocSecurity>
  <Lines>453</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Tse</dc:creator>
  <cp:keywords/>
  <dc:description/>
  <cp:lastModifiedBy>Ella Tse</cp:lastModifiedBy>
  <cp:revision>2</cp:revision>
  <dcterms:created xsi:type="dcterms:W3CDTF">2026-01-14T21:19:00Z</dcterms:created>
  <dcterms:modified xsi:type="dcterms:W3CDTF">2026-01-14T21:19:00Z</dcterms:modified>
</cp:coreProperties>
</file>